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1FF16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C75A84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B39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F7022D8" w14:textId="77777777" w:rsidR="00367670" w:rsidRDefault="00367670" w:rsidP="00367670">
      <w:pPr>
        <w:jc w:val="center"/>
      </w:pPr>
      <w:r w:rsidRPr="00367670">
        <w:rPr>
          <w:b/>
          <w:bCs/>
          <w:sz w:val="28"/>
          <w:szCs w:val="28"/>
        </w:rPr>
        <w:t>В Тверской области стартовала «Вахта памяти» поисковых отрядов «Росэнергоатома»</w:t>
      </w:r>
      <w:r w:rsidRPr="00367670">
        <w:t xml:space="preserve"> </w:t>
      </w:r>
    </w:p>
    <w:p w14:paraId="341D5964" w14:textId="6D56365B" w:rsidR="00367670" w:rsidRPr="00367670" w:rsidRDefault="00367670" w:rsidP="00367670">
      <w:pPr>
        <w:jc w:val="center"/>
        <w:rPr>
          <w:i/>
          <w:iCs/>
        </w:rPr>
      </w:pPr>
      <w:r w:rsidRPr="00367670">
        <w:rPr>
          <w:i/>
          <w:iCs/>
        </w:rPr>
        <w:t>Патриотическая акция является частью масштабной программы мероприятий, посвящённых Году защитника Отечества и празднованию 80-летия Победы</w:t>
      </w:r>
    </w:p>
    <w:p w14:paraId="64FB18F5" w14:textId="77777777" w:rsidR="00367670" w:rsidRPr="00367670" w:rsidRDefault="00367670" w:rsidP="00367670"/>
    <w:p w14:paraId="0FF961B9" w14:textId="77777777" w:rsidR="00367670" w:rsidRPr="00367670" w:rsidRDefault="00367670" w:rsidP="00367670">
      <w:pPr>
        <w:rPr>
          <w:b/>
          <w:bCs/>
        </w:rPr>
      </w:pPr>
      <w:r w:rsidRPr="00367670">
        <w:rPr>
          <w:b/>
          <w:bCs/>
        </w:rPr>
        <w:t xml:space="preserve">Поисковые отряды Межрегионального общественного движения «Поисковое движение Концерна «Росэнергоатом» (Электроэнергетический дивизион госкорпорации «Росатом») приняли участие в торжественной церемонии открытия </w:t>
      </w:r>
      <w:r w:rsidRPr="00367670">
        <w:rPr>
          <w:b/>
          <w:bCs/>
          <w:lang w:val="en-GB"/>
        </w:rPr>
        <w:t>XVIII</w:t>
      </w:r>
      <w:r w:rsidRPr="00367670">
        <w:rPr>
          <w:b/>
          <w:bCs/>
        </w:rPr>
        <w:t xml:space="preserve"> Межрегиональной «Вахты Памяти-2025», которая прошла 15 апреля 2025 года в Бельском муниципальном округе Тверской области. Мероприятие было организовано при поддержке Калининской АЭС (филиал «Росэнергоатома») и профсоюзной организации атомной станции.</w:t>
      </w:r>
    </w:p>
    <w:p w14:paraId="6D26AD34" w14:textId="77777777" w:rsidR="00367670" w:rsidRPr="00367670" w:rsidRDefault="00367670" w:rsidP="00367670">
      <w:pPr>
        <w:rPr>
          <w:b/>
          <w:bCs/>
        </w:rPr>
      </w:pPr>
    </w:p>
    <w:p w14:paraId="7FCF8A2A" w14:textId="77777777" w:rsidR="00367670" w:rsidRPr="00367670" w:rsidRDefault="00367670" w:rsidP="00367670">
      <w:r w:rsidRPr="00367670">
        <w:t xml:space="preserve">Состоялся торжественный митинг с возложением цветов к могилам воинов, погибших в годы Великой Отечественной войны. В церемонии приняли участие представители юнармейских отрядов, «Движения Первых», воспитанники детского сада и школьники, местные жители. </w:t>
      </w:r>
      <w:r w:rsidRPr="00367670">
        <w:rPr>
          <w:lang w:val="en-GB"/>
        </w:rPr>
        <w:t>C</w:t>
      </w:r>
      <w:r w:rsidRPr="00367670">
        <w:t xml:space="preserve"> приветственными словами перед собравшимися выступили глава Бельского муниципального округа Вадим </w:t>
      </w:r>
      <w:proofErr w:type="spellStart"/>
      <w:r w:rsidRPr="00367670">
        <w:t>Сивицкий</w:t>
      </w:r>
      <w:proofErr w:type="spellEnd"/>
      <w:r w:rsidRPr="00367670">
        <w:t xml:space="preserve">, исполнительный директор Межрегионального общественного движения «Поисковое движение концерна «Росэнергоатом» Дмитрий Смирнов, заведующая Бельским краеведческим музеем Галина Муратова и другие. </w:t>
      </w:r>
    </w:p>
    <w:p w14:paraId="57F46B36" w14:textId="77777777" w:rsidR="00367670" w:rsidRPr="00367670" w:rsidRDefault="00367670" w:rsidP="00367670"/>
    <w:p w14:paraId="56C1DD7E" w14:textId="77777777" w:rsidR="00367670" w:rsidRPr="00367670" w:rsidRDefault="00367670" w:rsidP="00367670">
      <w:r w:rsidRPr="00367670">
        <w:t xml:space="preserve">В рамках «Вахты Памяти» поисковые отряды из городов присутствия атомных станций России – Балакова, Удомли, Курчатова, Соснового Бора, Нововоронежа, Волгодонска и Десногорска – проведут поисково-разведывательные работы на местности. Всего в мероприятии принимают участие около 70 поисковиков. Работы проходят в окрестностях деревни Егорье Бельского муниципального округа. Места раскопок были определены заранее на основе архивных документов, боевых сводок и аэрофотосъёмки. </w:t>
      </w:r>
    </w:p>
    <w:p w14:paraId="665B13AC" w14:textId="77777777" w:rsidR="00367670" w:rsidRPr="00367670" w:rsidRDefault="00367670" w:rsidP="00367670"/>
    <w:p w14:paraId="4F0E92B6" w14:textId="07524BCB" w:rsidR="00367670" w:rsidRPr="00367670" w:rsidRDefault="00367670" w:rsidP="00367670">
      <w:r w:rsidRPr="00367670">
        <w:t xml:space="preserve">В числе участников «Вахты Памяти» – поисковый отряд «Калина», в состав которого входят работники Калининской АЭС, представители других организаций и жители Удомельского муниципального округа. «Каждый год мы отправляемся на региональные «Вахты Памяти», чтобы вернуть из прошлого имена героев. Наша задача – найти останки павших бойцов, установить их личности и с почестями предать земле. Все найденные предметы и личные вещи после необходимой обработки передаются в музеи», – отметил командир отряда «Калина» </w:t>
      </w:r>
      <w:r w:rsidRPr="00367670">
        <w:rPr>
          <w:b/>
          <w:bCs/>
        </w:rPr>
        <w:t>Игорь Павлов</w:t>
      </w:r>
      <w:r w:rsidRPr="00367670">
        <w:t>.</w:t>
      </w:r>
      <w:r>
        <w:t xml:space="preserve"> </w:t>
      </w:r>
    </w:p>
    <w:p w14:paraId="7D1F392A" w14:textId="77777777" w:rsidR="00367670" w:rsidRPr="00367670" w:rsidRDefault="00367670" w:rsidP="00367670"/>
    <w:p w14:paraId="31E0F36C" w14:textId="54501C30" w:rsidR="00367670" w:rsidRPr="00367670" w:rsidRDefault="00367670" w:rsidP="00367670">
      <w:pPr>
        <w:rPr>
          <w:b/>
          <w:bCs/>
        </w:rPr>
      </w:pPr>
      <w:r w:rsidRPr="00367670">
        <w:rPr>
          <w:b/>
          <w:bCs/>
        </w:rPr>
        <w:t>С</w:t>
      </w:r>
      <w:r w:rsidRPr="00367670">
        <w:rPr>
          <w:b/>
          <w:bCs/>
        </w:rPr>
        <w:t>правк</w:t>
      </w:r>
      <w:r w:rsidRPr="00367670">
        <w:rPr>
          <w:b/>
          <w:bCs/>
        </w:rPr>
        <w:t>а</w:t>
      </w:r>
      <w:r w:rsidRPr="00367670">
        <w:rPr>
          <w:b/>
          <w:bCs/>
        </w:rPr>
        <w:t>:</w:t>
      </w:r>
    </w:p>
    <w:p w14:paraId="1DE7571E" w14:textId="77777777" w:rsidR="00367670" w:rsidRPr="00367670" w:rsidRDefault="00367670" w:rsidP="00367670"/>
    <w:p w14:paraId="4F05EE6B" w14:textId="0034E39B" w:rsidR="00367670" w:rsidRPr="00367670" w:rsidRDefault="00367670" w:rsidP="00367670">
      <w:r w:rsidRPr="00367670">
        <w:rPr>
          <w:b/>
          <w:bCs/>
        </w:rPr>
        <w:t>«Вахта Памяти»</w:t>
      </w:r>
      <w:r w:rsidRPr="00367670">
        <w:t xml:space="preserve"> – регулярная патриотическая акция, проводимая для поисков останков погибших героев Концерном «Росэнергоатом». Поисковики работают в рамках утвержденного Министерством обороны РФ плана поисковых работ. В полевых условиях соблюдаются нормы </w:t>
      </w:r>
      <w:r w:rsidRPr="00367670">
        <w:lastRenderedPageBreak/>
        <w:t>Закона РФ «Об увековечении памяти при защите Отечества», положения приказа Министра обороны РФ «Об утверждении порядка организации и проведения поисковой работы общественными объединениями,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памяти». В этом году акция является частью масштабной программы мероприятий, посвящённой Году защитника Отечества и празднованию 80-летия Победы в Великой Отечественной войне.</w:t>
      </w:r>
    </w:p>
    <w:p w14:paraId="31985484" w14:textId="77777777" w:rsidR="00367670" w:rsidRPr="00367670" w:rsidRDefault="00367670" w:rsidP="00367670"/>
    <w:p w14:paraId="3BEF1708" w14:textId="54B9C1C7" w:rsidR="00367670" w:rsidRPr="00367670" w:rsidRDefault="00367670" w:rsidP="00367670">
      <w:r w:rsidRPr="00367670">
        <w:t>За последнее время поисковое движение концерна «Росэнергоатом» стало заметным и поистине уникальным явлением в общественной жизни нашей страны. Своей благородной миссией оно объединило тысячи неравнодушных сотрудников атомных станций и активных жителей городов – тех, кто искренне любит Родину, стремится восстановить имена героев Великой Отечественной войны и увековечить их подвиги.</w:t>
      </w:r>
    </w:p>
    <w:p w14:paraId="5E5367E5" w14:textId="77777777" w:rsidR="00367670" w:rsidRPr="00367670" w:rsidRDefault="00367670" w:rsidP="00367670">
      <w:r w:rsidRPr="00367670">
        <w:t xml:space="preserve">Движение, образованное в 2018 году, стало результатом реорганизации «Объединения поисковых отрядов атомных станций России», созданного по инициативе молодых атомщиков в 2007 году. Сегодня оно объединяет поисковые отряды городов расположения </w:t>
      </w:r>
      <w:proofErr w:type="gramStart"/>
      <w:r w:rsidRPr="00367670">
        <w:t>восьми атомных</w:t>
      </w:r>
      <w:proofErr w:type="gramEnd"/>
      <w:r w:rsidRPr="00367670">
        <w:t xml:space="preserve"> станций России.</w:t>
      </w:r>
    </w:p>
    <w:p w14:paraId="40C59BCD" w14:textId="77777777" w:rsidR="00367670" w:rsidRPr="00367670" w:rsidRDefault="00367670" w:rsidP="00367670"/>
    <w:p w14:paraId="77F6D89E" w14:textId="77777777" w:rsidR="00367670" w:rsidRPr="00367670" w:rsidRDefault="00367670" w:rsidP="00367670">
      <w:r w:rsidRPr="00367670">
        <w:rPr>
          <w:b/>
          <w:bCs/>
        </w:rPr>
        <w:t>Электроэнергетический дивизион «Росатома»</w:t>
      </w:r>
      <w:r w:rsidRPr="00367670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Pr="00367670">
          <w:rPr>
            <w:rStyle w:val="a4"/>
            <w:lang w:val="en-GB"/>
          </w:rPr>
          <w:t>www</w:t>
        </w:r>
        <w:r w:rsidRPr="00367670">
          <w:rPr>
            <w:rStyle w:val="a4"/>
          </w:rPr>
          <w:t>.</w:t>
        </w:r>
        <w:proofErr w:type="spellStart"/>
        <w:r w:rsidRPr="00367670">
          <w:rPr>
            <w:rStyle w:val="a4"/>
            <w:lang w:val="en-GB"/>
          </w:rPr>
          <w:t>rosenergoatom</w:t>
        </w:r>
        <w:proofErr w:type="spellEnd"/>
        <w:r w:rsidRPr="00367670">
          <w:rPr>
            <w:rStyle w:val="a4"/>
          </w:rPr>
          <w:t>.</w:t>
        </w:r>
        <w:proofErr w:type="spellStart"/>
        <w:r w:rsidRPr="00367670">
          <w:rPr>
            <w:rStyle w:val="a4"/>
            <w:lang w:val="en-GB"/>
          </w:rPr>
          <w:t>ru</w:t>
        </w:r>
        <w:proofErr w:type="spellEnd"/>
      </w:hyperlink>
      <w:r w:rsidRPr="00367670">
        <w:t xml:space="preserve">  </w:t>
      </w:r>
    </w:p>
    <w:p w14:paraId="53E11ABC" w14:textId="77777777" w:rsidR="00367670" w:rsidRPr="00367670" w:rsidRDefault="00367670" w:rsidP="00367670"/>
    <w:p w14:paraId="7DCB8984" w14:textId="0F929DE1" w:rsidR="00367670" w:rsidRPr="00367670" w:rsidRDefault="00367670" w:rsidP="00367670">
      <w:r w:rsidRPr="00367670">
        <w:rPr>
          <w:b/>
          <w:bCs/>
        </w:rPr>
        <w:t>Калининская АЭС</w:t>
      </w:r>
      <w:r w:rsidRPr="00367670">
        <w:t xml:space="preserve"> (филиал АО «Концерн Росэнергоатом» в городе Удомля Тверской области) имеет в своем составе четыре энергоблока с водо-водяными энергетическими реакторами (ВВЭР-1000) установленной мощностью 1000 МВт каждый. Калининская АЭС вырабатывает 82 % от всего объема электричества, производимого в Тверской области, 14 % – в Центральном Федеральном округе России, а доля в общей выработке электроэнергии АО «Концерн Росэнергоатом» составляет около 15 %. Предприятие является крупным работодателем на территории присутствия: вместе с подрядными организациями атомная станция обеспечивает занятость около 30 % работоспособного населения Удомельского муниципального округа.</w:t>
      </w:r>
    </w:p>
    <w:p w14:paraId="04678A63" w14:textId="77777777" w:rsidR="00367670" w:rsidRPr="00367670" w:rsidRDefault="00367670" w:rsidP="00367670"/>
    <w:p w14:paraId="1334AE24" w14:textId="77777777" w:rsidR="00367670" w:rsidRPr="00367670" w:rsidRDefault="00367670" w:rsidP="00367670">
      <w:r w:rsidRPr="00367670">
        <w:t xml:space="preserve">В этом году отмечается 80-летие Великой Победы. В связи с этим Президент России объявил 2025 год Годом защитника Отечества в честь героев, участников специальной военной операции, в память о подвигах всех, кто в разные исторические периоды сражался за страну. Запланировано проведения большого количества акций, «Росатом» и его предприятия принимают активное участие в этой работе. </w:t>
      </w:r>
    </w:p>
    <w:p w14:paraId="67095B11" w14:textId="77777777" w:rsidR="00367670" w:rsidRPr="00367670" w:rsidRDefault="00367670" w:rsidP="00367670"/>
    <w:p w14:paraId="05631171" w14:textId="27F29A46" w:rsidR="00CE6513" w:rsidRPr="00367670" w:rsidRDefault="00CE6513" w:rsidP="00367670"/>
    <w:sectPr w:rsidR="00CE6513" w:rsidRPr="0036767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1C46" w14:textId="77777777" w:rsidR="00AE730D" w:rsidRDefault="00AE730D">
      <w:r>
        <w:separator/>
      </w:r>
    </w:p>
  </w:endnote>
  <w:endnote w:type="continuationSeparator" w:id="0">
    <w:p w14:paraId="1044458B" w14:textId="77777777" w:rsidR="00AE730D" w:rsidRDefault="00AE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97956" w14:textId="77777777" w:rsidR="00AE730D" w:rsidRDefault="00AE730D">
      <w:r>
        <w:separator/>
      </w:r>
    </w:p>
  </w:footnote>
  <w:footnote w:type="continuationSeparator" w:id="0">
    <w:p w14:paraId="35131FA3" w14:textId="77777777" w:rsidR="00AE730D" w:rsidRDefault="00AE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E730D"/>
    <w:rsid w:val="00AF2AEF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2025-04-15T14:34:00Z</dcterms:created>
  <dcterms:modified xsi:type="dcterms:W3CDTF">2025-04-15T14:34:00Z</dcterms:modified>
</cp:coreProperties>
</file>