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794C5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C1E8AE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64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84D59A3" w14:textId="77777777" w:rsidR="000264FB" w:rsidRPr="000264FB" w:rsidRDefault="000264FB" w:rsidP="000264FB">
      <w:pPr>
        <w:jc w:val="center"/>
        <w:rPr>
          <w:b/>
          <w:bCs/>
          <w:sz w:val="28"/>
          <w:szCs w:val="28"/>
        </w:rPr>
      </w:pPr>
      <w:r w:rsidRPr="000264FB">
        <w:rPr>
          <w:b/>
          <w:bCs/>
          <w:sz w:val="28"/>
          <w:szCs w:val="28"/>
        </w:rPr>
        <w:t>На Ленинградской АЭС завершился семинар МАГАТЭ в рамках подготовки к миссии ОСАРТ</w:t>
      </w:r>
    </w:p>
    <w:p w14:paraId="2C86BBA6" w14:textId="247CEED0" w:rsidR="000264FB" w:rsidRPr="000264FB" w:rsidRDefault="000264FB" w:rsidP="000264FB">
      <w:pPr>
        <w:jc w:val="center"/>
        <w:rPr>
          <w:i/>
          <w:iCs/>
        </w:rPr>
      </w:pPr>
      <w:r w:rsidRPr="000264FB">
        <w:rPr>
          <w:i/>
          <w:iCs/>
        </w:rPr>
        <w:t>Её цель – оказание поддержки государствам-членам Международного агентства по атомной энергии (МАГАТЭ) в повышении уровня эксплуатационной безопасности АЭС и распространение положительного опыта на атомные станции во всём мире</w:t>
      </w:r>
    </w:p>
    <w:p w14:paraId="47D99849" w14:textId="77777777" w:rsidR="000264FB" w:rsidRPr="000264FB" w:rsidRDefault="000264FB" w:rsidP="000264FB"/>
    <w:p w14:paraId="01B3FF37" w14:textId="6E36E8C0" w:rsidR="000264FB" w:rsidRPr="000264FB" w:rsidRDefault="000264FB" w:rsidP="000264FB">
      <w:pPr>
        <w:rPr>
          <w:b/>
          <w:bCs/>
        </w:rPr>
      </w:pPr>
      <w:r w:rsidRPr="000264FB">
        <w:rPr>
          <w:b/>
          <w:bCs/>
        </w:rPr>
        <w:t xml:space="preserve">На Ленинградской АЭС завершился семинар Международного агентства по атомной энергии (МАГАТЭ) по теме «Руководящая роль и управление», проведенный в рамках подготовки предприятия к миссии ОСАРТ (англ. </w:t>
      </w:r>
      <w:r w:rsidRPr="000264FB">
        <w:rPr>
          <w:b/>
          <w:bCs/>
          <w:lang w:val="en-GB"/>
        </w:rPr>
        <w:t>Operational</w:t>
      </w:r>
      <w:r w:rsidRPr="000264FB">
        <w:rPr>
          <w:b/>
          <w:bCs/>
        </w:rPr>
        <w:t xml:space="preserve"> </w:t>
      </w:r>
      <w:proofErr w:type="spellStart"/>
      <w:r w:rsidRPr="000264FB">
        <w:rPr>
          <w:b/>
          <w:bCs/>
          <w:lang w:val="en-GB"/>
        </w:rPr>
        <w:t>SAfety</w:t>
      </w:r>
      <w:proofErr w:type="spellEnd"/>
      <w:r w:rsidRPr="000264FB">
        <w:rPr>
          <w:b/>
          <w:bCs/>
        </w:rPr>
        <w:t xml:space="preserve"> </w:t>
      </w:r>
      <w:r w:rsidRPr="000264FB">
        <w:rPr>
          <w:b/>
          <w:bCs/>
          <w:lang w:val="en-GB"/>
        </w:rPr>
        <w:t>Review</w:t>
      </w:r>
      <w:r w:rsidRPr="000264FB">
        <w:rPr>
          <w:b/>
          <w:bCs/>
        </w:rPr>
        <w:t xml:space="preserve"> </w:t>
      </w:r>
      <w:r w:rsidRPr="000264FB">
        <w:rPr>
          <w:b/>
          <w:bCs/>
          <w:lang w:val="en-GB"/>
        </w:rPr>
        <w:t>Team</w:t>
      </w:r>
      <w:r w:rsidRPr="000264FB">
        <w:rPr>
          <w:b/>
          <w:bCs/>
        </w:rPr>
        <w:t xml:space="preserve"> или </w:t>
      </w:r>
      <w:r w:rsidRPr="000264FB">
        <w:rPr>
          <w:b/>
          <w:bCs/>
          <w:lang w:val="en-GB"/>
        </w:rPr>
        <w:t>OSART</w:t>
      </w:r>
      <w:r w:rsidRPr="000264FB">
        <w:rPr>
          <w:b/>
          <w:bCs/>
        </w:rPr>
        <w:t xml:space="preserve">, старейший вид миссий МАГАТЭ, признанных во всем мире мощным инструментом независимой оценки эксплуатационной безопасности атомных станций). Миссия запланирована на 2026 год. </w:t>
      </w:r>
    </w:p>
    <w:p w14:paraId="71529A86" w14:textId="77777777" w:rsidR="000264FB" w:rsidRPr="000264FB" w:rsidRDefault="000264FB" w:rsidP="000264FB">
      <w:pPr>
        <w:rPr>
          <w:b/>
          <w:bCs/>
        </w:rPr>
      </w:pPr>
    </w:p>
    <w:p w14:paraId="08FEF3B5" w14:textId="77777777" w:rsidR="000264FB" w:rsidRPr="000264FB" w:rsidRDefault="000264FB" w:rsidP="000264FB">
      <w:r w:rsidRPr="000264FB">
        <w:t>В течение трех дней представители МАГАТЭ делились международным опытом в области повышения безопасности АЭС</w:t>
      </w:r>
    </w:p>
    <w:p w14:paraId="37D815E2" w14:textId="77777777" w:rsidR="000264FB" w:rsidRPr="000264FB" w:rsidRDefault="000264FB" w:rsidP="000264FB"/>
    <w:p w14:paraId="77CC629A" w14:textId="384DA147" w:rsidR="000264FB" w:rsidRPr="000264FB" w:rsidRDefault="000264FB" w:rsidP="000264FB">
      <w:r w:rsidRPr="000264FB">
        <w:t xml:space="preserve">«Аналогичную проверку в 2017 году прошел четвертый блок станции. Тогда мы подтвердили, что его эксплуатация соответствует требованиям, изложенным в нормах МАГАТЭ, – отметил директор Ленинградской АЭС </w:t>
      </w:r>
      <w:r w:rsidRPr="000264FB">
        <w:rPr>
          <w:b/>
          <w:bCs/>
        </w:rPr>
        <w:t>Владимир Перегуда</w:t>
      </w:r>
      <w:r w:rsidRPr="000264FB">
        <w:t xml:space="preserve">. – Сегодня мы получили от экспертов дополнительные актуальные знания в таких важных областях, как управление процессами безопасной эксплуатации, лидерство и культура безопасности, а также изучили международный опыт в этих сферах. В рамках семинара эксперты выполнили обход энергоблоков ВВЭР-1200. Итоговые комментарии экспертов позволят получить объективную и независимую оценку состояния их безопасности и наметить области для улучшений. Обязательно учтём мнения экспертов и лучшие рекомендованные ими мировые практики, чтобы наши блоки вышли на новый уровень безопасности и соответствовали высоким стандартам МАГАТЭ». </w:t>
      </w:r>
    </w:p>
    <w:p w14:paraId="76EFB689" w14:textId="77777777" w:rsidR="000264FB" w:rsidRPr="000264FB" w:rsidRDefault="000264FB" w:rsidP="000264FB"/>
    <w:p w14:paraId="653AAB11" w14:textId="74381F5A" w:rsidR="000264FB" w:rsidRPr="000264FB" w:rsidRDefault="000264FB" w:rsidP="000264FB">
      <w:pPr>
        <w:rPr>
          <w:b/>
          <w:bCs/>
          <w:lang w:val="en-GB"/>
        </w:rPr>
      </w:pPr>
      <w:r w:rsidRPr="000264FB">
        <w:rPr>
          <w:b/>
          <w:bCs/>
        </w:rPr>
        <w:t>С</w:t>
      </w:r>
      <w:proofErr w:type="spellStart"/>
      <w:r w:rsidRPr="000264FB">
        <w:rPr>
          <w:b/>
          <w:bCs/>
          <w:lang w:val="en-GB"/>
        </w:rPr>
        <w:t>правк</w:t>
      </w:r>
      <w:proofErr w:type="spellEnd"/>
      <w:r w:rsidRPr="000264FB">
        <w:rPr>
          <w:b/>
          <w:bCs/>
        </w:rPr>
        <w:t>а</w:t>
      </w:r>
      <w:r w:rsidRPr="000264FB">
        <w:rPr>
          <w:b/>
          <w:bCs/>
          <w:lang w:val="en-GB"/>
        </w:rPr>
        <w:t>:</w:t>
      </w:r>
    </w:p>
    <w:p w14:paraId="16C18A6A" w14:textId="77777777" w:rsidR="000264FB" w:rsidRPr="000264FB" w:rsidRDefault="000264FB" w:rsidP="000264FB">
      <w:pPr>
        <w:rPr>
          <w:lang w:val="en-GB"/>
        </w:rPr>
      </w:pPr>
    </w:p>
    <w:p w14:paraId="19E7B2D1" w14:textId="2817C78B" w:rsidR="000264FB" w:rsidRPr="000264FB" w:rsidRDefault="000264FB" w:rsidP="000264FB">
      <w:r w:rsidRPr="000264FB">
        <w:rPr>
          <w:b/>
          <w:bCs/>
        </w:rPr>
        <w:t>Электроэнергетический дивизион «Росатома»</w:t>
      </w:r>
      <w:r w:rsidRPr="000264F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</w:t>
      </w:r>
      <w:r>
        <w:t xml:space="preserve"> </w:t>
      </w:r>
      <w:r w:rsidRPr="000264FB">
        <w:t xml:space="preserve">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0264FB">
          <w:rPr>
            <w:rStyle w:val="a4"/>
            <w:lang w:val="en-GB"/>
          </w:rPr>
          <w:t>www</w:t>
        </w:r>
        <w:r w:rsidRPr="000264FB">
          <w:rPr>
            <w:rStyle w:val="a4"/>
          </w:rPr>
          <w:t>.</w:t>
        </w:r>
        <w:proofErr w:type="spellStart"/>
        <w:r w:rsidRPr="000264FB">
          <w:rPr>
            <w:rStyle w:val="a4"/>
            <w:lang w:val="en-GB"/>
          </w:rPr>
          <w:t>rosenergoatom</w:t>
        </w:r>
        <w:proofErr w:type="spellEnd"/>
        <w:r w:rsidRPr="000264FB">
          <w:rPr>
            <w:rStyle w:val="a4"/>
          </w:rPr>
          <w:t>.</w:t>
        </w:r>
        <w:proofErr w:type="spellStart"/>
        <w:r w:rsidRPr="000264FB">
          <w:rPr>
            <w:rStyle w:val="a4"/>
            <w:lang w:val="en-GB"/>
          </w:rPr>
          <w:t>ru</w:t>
        </w:r>
        <w:proofErr w:type="spellEnd"/>
      </w:hyperlink>
      <w:r w:rsidRPr="000264FB">
        <w:t xml:space="preserve">  </w:t>
      </w:r>
    </w:p>
    <w:p w14:paraId="68C3B924" w14:textId="77777777" w:rsidR="000264FB" w:rsidRPr="000264FB" w:rsidRDefault="000264FB" w:rsidP="000264FB"/>
    <w:p w14:paraId="37A28347" w14:textId="51B8E6A8" w:rsidR="000264FB" w:rsidRPr="000264FB" w:rsidRDefault="000264FB" w:rsidP="000264FB">
      <w:r w:rsidRPr="000264FB">
        <w:rPr>
          <w:b/>
          <w:bCs/>
        </w:rPr>
        <w:lastRenderedPageBreak/>
        <w:t>Ленинградская АЭС</w:t>
      </w:r>
      <w:r w:rsidRPr="000264FB">
        <w:t xml:space="preserve"> является </w:t>
      </w:r>
      <w:r>
        <w:t xml:space="preserve">одной из </w:t>
      </w:r>
      <w:r w:rsidRPr="000264FB">
        <w:t>крупнейш</w:t>
      </w:r>
      <w:r>
        <w:t>их</w:t>
      </w:r>
      <w:r w:rsidRPr="000264FB">
        <w:t xml:space="preserve"> атомн</w:t>
      </w:r>
      <w:r>
        <w:t>ых</w:t>
      </w:r>
      <w:r w:rsidRPr="000264FB">
        <w:t xml:space="preserve"> станци</w:t>
      </w:r>
      <w:r>
        <w:t>й</w:t>
      </w:r>
      <w:r w:rsidRPr="000264FB">
        <w:t xml:space="preserve"> в России по установленной мощности 4400 МВт. Здесь эксплуатируются 4 блока РБМК-1000 и 2 блока ВВЭР-1200. Энергоблоки № 1 и 2 РБМК-1000 остановлены для подготовки к выводу из эксплуатации после 45 лет службы. Им на смену в 2018 и 2021 годах были введены два блока ВВЭР-1200. Проектный срок службы составляет 60 лет с возможностью продления еще на 20 лет. Ещё два новых энергоблока №</w:t>
      </w:r>
      <w:r>
        <w:t xml:space="preserve"> </w:t>
      </w:r>
      <w:r w:rsidRPr="000264FB">
        <w:t>7 и №</w:t>
      </w:r>
      <w:r>
        <w:t xml:space="preserve"> </w:t>
      </w:r>
      <w:r w:rsidRPr="000264FB">
        <w:t>8 ВВЭР-1200 Ленинградской АЭС планируется ввести в эксплуатацию в 2030 и 2032 годах соответственно. Они станут замещающими мощностями энергоблоков №</w:t>
      </w:r>
      <w:r>
        <w:t xml:space="preserve"> </w:t>
      </w:r>
      <w:r w:rsidRPr="000264FB">
        <w:t>3 и №</w:t>
      </w:r>
      <w:r>
        <w:t xml:space="preserve"> </w:t>
      </w:r>
      <w:r w:rsidRPr="000264FB">
        <w:t>4 РБМК-1000. Ежегодная выработка каждого энергоблока ВВЭР-1200 составляет более 8,5 млрд кВт*ч электроэнергии.</w:t>
      </w:r>
    </w:p>
    <w:p w14:paraId="70931587" w14:textId="77777777" w:rsidR="000264FB" w:rsidRPr="000264FB" w:rsidRDefault="000264FB" w:rsidP="000264FB"/>
    <w:p w14:paraId="55ADDAF8" w14:textId="1E42ECF5" w:rsidR="000264FB" w:rsidRPr="000264FB" w:rsidRDefault="000264FB" w:rsidP="000264FB">
      <w:r w:rsidRPr="000264FB">
        <w:t xml:space="preserve">Безопасность – один из ключевых приоритетов деятельности Электроэнергетического дивизиона госкорпорации «Росатом».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</w:t>
      </w:r>
      <w:r>
        <w:t xml:space="preserve"> </w:t>
      </w:r>
    </w:p>
    <w:p w14:paraId="09B650E9" w14:textId="77777777" w:rsidR="000264FB" w:rsidRPr="000264FB" w:rsidRDefault="000264FB" w:rsidP="000264FB"/>
    <w:p w14:paraId="324AB4F1" w14:textId="0BE9552F" w:rsidR="000264FB" w:rsidRPr="000264FB" w:rsidRDefault="000264FB" w:rsidP="000264FB">
      <w:r w:rsidRPr="000264FB">
        <w:rPr>
          <w:b/>
          <w:bCs/>
        </w:rPr>
        <w:t xml:space="preserve">Миссия ОСАРТ (англ. </w:t>
      </w:r>
      <w:r w:rsidRPr="000264FB">
        <w:rPr>
          <w:b/>
          <w:bCs/>
          <w:lang w:val="en-GB"/>
        </w:rPr>
        <w:t>Operational</w:t>
      </w:r>
      <w:r w:rsidRPr="000264FB">
        <w:rPr>
          <w:b/>
          <w:bCs/>
        </w:rPr>
        <w:t xml:space="preserve"> </w:t>
      </w:r>
      <w:proofErr w:type="spellStart"/>
      <w:r w:rsidRPr="000264FB">
        <w:rPr>
          <w:b/>
          <w:bCs/>
          <w:lang w:val="en-GB"/>
        </w:rPr>
        <w:t>SAfety</w:t>
      </w:r>
      <w:proofErr w:type="spellEnd"/>
      <w:r w:rsidRPr="000264FB">
        <w:rPr>
          <w:b/>
          <w:bCs/>
        </w:rPr>
        <w:t xml:space="preserve"> </w:t>
      </w:r>
      <w:r w:rsidRPr="000264FB">
        <w:rPr>
          <w:b/>
          <w:bCs/>
          <w:lang w:val="en-GB"/>
        </w:rPr>
        <w:t>Review</w:t>
      </w:r>
      <w:r w:rsidRPr="000264FB">
        <w:rPr>
          <w:b/>
          <w:bCs/>
        </w:rPr>
        <w:t xml:space="preserve"> </w:t>
      </w:r>
      <w:r w:rsidRPr="000264FB">
        <w:rPr>
          <w:b/>
          <w:bCs/>
          <w:lang w:val="en-GB"/>
        </w:rPr>
        <w:t>Team</w:t>
      </w:r>
      <w:r w:rsidRPr="000264FB">
        <w:rPr>
          <w:b/>
          <w:bCs/>
        </w:rPr>
        <w:t xml:space="preserve"> или </w:t>
      </w:r>
      <w:r w:rsidRPr="000264FB">
        <w:rPr>
          <w:b/>
          <w:bCs/>
          <w:lang w:val="en-GB"/>
        </w:rPr>
        <w:t>OSART</w:t>
      </w:r>
      <w:r w:rsidRPr="000264FB">
        <w:rPr>
          <w:b/>
          <w:bCs/>
        </w:rPr>
        <w:t>)</w:t>
      </w:r>
      <w:r w:rsidRPr="000264FB">
        <w:t xml:space="preserve"> – старейший вид миссий МАГАТЭ, признанных во всем мире мощным инструментом независимой оценки эксплуатационной безопасности атомных станций. Цель проведения таких миссий – оказание поддержки государствам-членам МАГАТЭ в повышении уровня эксплуатационной безопасности АЭС и распространение положительного опыта на все АЭС мира. </w:t>
      </w:r>
    </w:p>
    <w:p w14:paraId="770C4129" w14:textId="77777777" w:rsidR="000264FB" w:rsidRPr="000264FB" w:rsidRDefault="000264FB" w:rsidP="000264FB"/>
    <w:p w14:paraId="2C2CCA44" w14:textId="77777777" w:rsidR="000264FB" w:rsidRPr="000264FB" w:rsidRDefault="000264FB" w:rsidP="000264FB">
      <w:r w:rsidRPr="000264FB">
        <w:t xml:space="preserve">В 2017 году миссия ОСАРТ прошла на энергоблоке № 4 Ленинградской АЭС. Команду ОСАРТ представляли 12 экспертов из Бельгии, Бразилии, Канады, Китая, Чехии и других стран, а также два представителя МАГАТЭ. Эксперты отметили приверженность станции безопасности и активную деятельность предприятия по совершенствованию в этом направлении. </w:t>
      </w:r>
    </w:p>
    <w:p w14:paraId="4D585CA8" w14:textId="77777777" w:rsidR="000264FB" w:rsidRPr="000264FB" w:rsidRDefault="000264FB" w:rsidP="000264FB"/>
    <w:p w14:paraId="51E77D96" w14:textId="77777777" w:rsidR="000264FB" w:rsidRPr="000264FB" w:rsidRDefault="000264FB" w:rsidP="000264FB">
      <w:r w:rsidRPr="000264FB">
        <w:t>Россия продолжает внешнеполитическое и экономическое международное сотрудничество, укрепляя и развивая связи с заинтересованными странами, готовыми к конструктивному и результативному диалогу. Несмотря на внешние ограничения, реализуются крупные международные проекты в сфере энергетики. Росатом и его предприятия принимают активное участие в этой работе.</w:t>
      </w:r>
    </w:p>
    <w:p w14:paraId="22DE3D3E" w14:textId="72EBEF45" w:rsidR="00786376" w:rsidRPr="000264FB" w:rsidRDefault="00786376" w:rsidP="000264FB"/>
    <w:sectPr w:rsidR="00786376" w:rsidRPr="000264F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6079" w14:textId="77777777" w:rsidR="00A26301" w:rsidRDefault="00A26301">
      <w:r>
        <w:separator/>
      </w:r>
    </w:p>
  </w:endnote>
  <w:endnote w:type="continuationSeparator" w:id="0">
    <w:p w14:paraId="5CA4937C" w14:textId="77777777" w:rsidR="00A26301" w:rsidRDefault="00A2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ED95" w14:textId="77777777" w:rsidR="00A26301" w:rsidRDefault="00A26301">
      <w:r>
        <w:separator/>
      </w:r>
    </w:p>
  </w:footnote>
  <w:footnote w:type="continuationSeparator" w:id="0">
    <w:p w14:paraId="26F3E237" w14:textId="77777777" w:rsidR="00A26301" w:rsidRDefault="00A2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6301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2025-04-11T10:11:00Z</dcterms:created>
  <dcterms:modified xsi:type="dcterms:W3CDTF">2025-04-11T10:11:00Z</dcterms:modified>
</cp:coreProperties>
</file>