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8C91044" w14:textId="77777777" w:rsidR="00B276C0" w:rsidRPr="00B276C0" w:rsidRDefault="00B276C0" w:rsidP="00B276C0">
      <w:pPr>
        <w:jc w:val="center"/>
        <w:rPr>
          <w:b/>
          <w:bCs/>
          <w:sz w:val="28"/>
          <w:szCs w:val="28"/>
        </w:rPr>
      </w:pPr>
      <w:r w:rsidRPr="00B276C0">
        <w:rPr>
          <w:b/>
          <w:bCs/>
          <w:sz w:val="28"/>
          <w:szCs w:val="28"/>
        </w:rPr>
        <w:t>В Институте экспериментальной физики «Росатома» прошли Харитоновские научные чтения</w:t>
      </w:r>
    </w:p>
    <w:p w14:paraId="4481CBDB" w14:textId="77777777" w:rsidR="00B276C0" w:rsidRPr="00B276C0" w:rsidRDefault="00B276C0" w:rsidP="00B276C0">
      <w:pPr>
        <w:jc w:val="center"/>
        <w:rPr>
          <w:i/>
          <w:iCs/>
        </w:rPr>
      </w:pPr>
      <w:r w:rsidRPr="00B276C0">
        <w:rPr>
          <w:i/>
          <w:iCs/>
        </w:rPr>
        <w:t>В этом году конференция была посвящена теме: «Искусственный интеллект и большие данные в технических, промышленных, природных и социальных системах»</w:t>
      </w:r>
    </w:p>
    <w:p w14:paraId="42767184" w14:textId="77777777" w:rsidR="00B276C0" w:rsidRPr="00B276C0" w:rsidRDefault="00B276C0" w:rsidP="00B276C0"/>
    <w:p w14:paraId="0F9CC8A7" w14:textId="77777777" w:rsidR="00B276C0" w:rsidRDefault="00B276C0" w:rsidP="00B276C0">
      <w:r w:rsidRPr="00B276C0">
        <w:rPr>
          <w:b/>
          <w:bCs/>
        </w:rPr>
        <w:t>С 14 по 18 апреля в Институте экспериментальной физики «Росатома» прошла международная конференция XXVI Харитоновские тематические научные чтения. Тематика конференции включала широкий спектр вопросов применения искусственного интеллекта и больших данных в разных областях: медицине и социальной сфере, вычислительных технологиях.</w:t>
      </w:r>
      <w:r w:rsidRPr="00B276C0">
        <w:t xml:space="preserve"> </w:t>
      </w:r>
    </w:p>
    <w:p w14:paraId="4E7F7072" w14:textId="77777777" w:rsidR="00B276C0" w:rsidRDefault="00B276C0" w:rsidP="00B276C0"/>
    <w:p w14:paraId="54EDB071" w14:textId="38BF9FD9" w:rsidR="00B276C0" w:rsidRPr="00B276C0" w:rsidRDefault="00B276C0" w:rsidP="00B276C0">
      <w:r w:rsidRPr="00B276C0">
        <w:t xml:space="preserve">В мероприятии приняли участие более 400 докладчиков и слушателей, в том числе около 200 представителей более 100 российских научных организаций и институтов. Специальными гостями стали ученые из Шанхайского института оптики и точной механики Китайской академии наук. За четыре дня рабочей программы конференции был представлен 31 пленарный и 106 секционных докладов, в том числе 45 – от молодых ученых и специалистов. По итогам работы конференции будет издан сборник докладов, планируется его включение в электронную базу РИНЦ и опубликование на сайте Научной электронной библиотеки </w:t>
      </w:r>
      <w:hyperlink r:id="rId10" w:history="1">
        <w:r w:rsidRPr="00B276C0">
          <w:rPr>
            <w:rStyle w:val="a4"/>
          </w:rPr>
          <w:t>elibrary.ru</w:t>
        </w:r>
      </w:hyperlink>
      <w:r w:rsidRPr="00B276C0">
        <w:t>.</w:t>
      </w:r>
    </w:p>
    <w:p w14:paraId="3D96B093" w14:textId="77777777" w:rsidR="00B276C0" w:rsidRPr="00B276C0" w:rsidRDefault="00B276C0" w:rsidP="00B276C0"/>
    <w:p w14:paraId="5900C2DB" w14:textId="77777777" w:rsidR="00B276C0" w:rsidRPr="00B276C0" w:rsidRDefault="00B276C0" w:rsidP="00B276C0">
      <w:r w:rsidRPr="00B276C0">
        <w:t xml:space="preserve">На открытии конференции ее участников приветствовал сопредседатель оргкомитета Вячеслав Соловьев. Он напомнил, что конференция проводится ежегодно по разным тематикам и посвящена памяти выдающегося ученого, одного из основателей института Юлия Харитона. Искусственный интеллект стал ее темой впервые. </w:t>
      </w:r>
    </w:p>
    <w:p w14:paraId="5C9B55F7" w14:textId="77777777" w:rsidR="007565F4" w:rsidRPr="00B276C0" w:rsidRDefault="007565F4" w:rsidP="00B276C0"/>
    <w:sectPr w:rsidR="007565F4" w:rsidRPr="00B276C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ED0B" w14:textId="77777777" w:rsidR="009F2C1F" w:rsidRDefault="009F2C1F">
      <w:r>
        <w:separator/>
      </w:r>
    </w:p>
  </w:endnote>
  <w:endnote w:type="continuationSeparator" w:id="0">
    <w:p w14:paraId="7165D1D7" w14:textId="77777777" w:rsidR="009F2C1F" w:rsidRDefault="009F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546A" w14:textId="77777777" w:rsidR="009F2C1F" w:rsidRDefault="009F2C1F">
      <w:r>
        <w:separator/>
      </w:r>
    </w:p>
  </w:footnote>
  <w:footnote w:type="continuationSeparator" w:id="0">
    <w:p w14:paraId="202FA317" w14:textId="77777777" w:rsidR="009F2C1F" w:rsidRDefault="009F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2C1F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2025-04-22T09:51:00Z</dcterms:created>
  <dcterms:modified xsi:type="dcterms:W3CDTF">2025-04-22T09:51:00Z</dcterms:modified>
</cp:coreProperties>
</file>