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3EA860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9697776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413E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2CD5AAD" w14:textId="77777777" w:rsidR="00832B5F" w:rsidRPr="00832B5F" w:rsidRDefault="00832B5F" w:rsidP="00832B5F">
      <w:pPr>
        <w:jc w:val="center"/>
        <w:rPr>
          <w:b/>
          <w:bCs/>
          <w:sz w:val="28"/>
          <w:szCs w:val="28"/>
        </w:rPr>
      </w:pPr>
      <w:r w:rsidRPr="00832B5F">
        <w:rPr>
          <w:b/>
          <w:bCs/>
          <w:sz w:val="28"/>
          <w:szCs w:val="28"/>
        </w:rPr>
        <w:t>Абитуриенты программы подготовки персонала АЭС «</w:t>
      </w:r>
      <w:proofErr w:type="spellStart"/>
      <w:r w:rsidRPr="00832B5F">
        <w:rPr>
          <w:b/>
          <w:bCs/>
          <w:sz w:val="28"/>
          <w:szCs w:val="28"/>
        </w:rPr>
        <w:t>Аккую</w:t>
      </w:r>
      <w:proofErr w:type="spellEnd"/>
      <w:r w:rsidRPr="00832B5F">
        <w:rPr>
          <w:b/>
          <w:bCs/>
          <w:sz w:val="28"/>
          <w:szCs w:val="28"/>
        </w:rPr>
        <w:t>» прошли вступительные испытания</w:t>
      </w:r>
    </w:p>
    <w:p w14:paraId="0B1C6ECD" w14:textId="2DC03FC8" w:rsidR="00832B5F" w:rsidRPr="00832B5F" w:rsidRDefault="00832B5F" w:rsidP="00832B5F">
      <w:pPr>
        <w:jc w:val="center"/>
        <w:rPr>
          <w:i/>
          <w:iCs/>
        </w:rPr>
      </w:pPr>
      <w:r w:rsidRPr="00832B5F">
        <w:rPr>
          <w:i/>
          <w:iCs/>
        </w:rPr>
        <w:t>В 2025-2026 учебном году к освоению программы приступят 70 выпускников турецких вузов</w:t>
      </w:r>
    </w:p>
    <w:p w14:paraId="0A5D061D" w14:textId="77777777" w:rsidR="00832B5F" w:rsidRPr="00832B5F" w:rsidRDefault="00832B5F" w:rsidP="00832B5F"/>
    <w:p w14:paraId="5CD35AAE" w14:textId="77777777" w:rsidR="00832B5F" w:rsidRDefault="00832B5F" w:rsidP="00832B5F">
      <w:r w:rsidRPr="00832B5F">
        <w:t>17 апреля 2025 г., Москва, Россия. – Завершены вступительные испытания по приему абитуриентов магистратуры российских вузов на востребованные направления подготовки оперативного персонала АЭС «</w:t>
      </w:r>
      <w:proofErr w:type="spellStart"/>
      <w:r w:rsidRPr="00832B5F">
        <w:t>Аккую</w:t>
      </w:r>
      <w:proofErr w:type="spellEnd"/>
      <w:r w:rsidRPr="00832B5F">
        <w:t xml:space="preserve">». Испытания в формате онлайн-собеседований проводили преподаватели российских вузов – участников программы. </w:t>
      </w:r>
    </w:p>
    <w:p w14:paraId="2F0129D0" w14:textId="77777777" w:rsidR="00832B5F" w:rsidRPr="00832B5F" w:rsidRDefault="00832B5F" w:rsidP="00832B5F"/>
    <w:p w14:paraId="334AA57F" w14:textId="77777777" w:rsidR="00832B5F" w:rsidRDefault="00832B5F" w:rsidP="00832B5F">
      <w:r w:rsidRPr="00832B5F">
        <w:t>Компания «</w:t>
      </w:r>
      <w:proofErr w:type="spellStart"/>
      <w:r w:rsidRPr="00832B5F">
        <w:t>Аккую</w:t>
      </w:r>
      <w:proofErr w:type="spellEnd"/>
      <w:r w:rsidRPr="00832B5F">
        <w:t xml:space="preserve"> </w:t>
      </w:r>
      <w:proofErr w:type="spellStart"/>
      <w:r w:rsidRPr="00832B5F">
        <w:t>Нуклеар</w:t>
      </w:r>
      <w:proofErr w:type="spellEnd"/>
      <w:r w:rsidRPr="00832B5F">
        <w:t>» продолжает выполнять обязательства по подготовке турецких специалистов для работы на АЭС «</w:t>
      </w:r>
      <w:proofErr w:type="spellStart"/>
      <w:r w:rsidRPr="00832B5F">
        <w:t>Аккую</w:t>
      </w:r>
      <w:proofErr w:type="spellEnd"/>
      <w:r w:rsidRPr="00832B5F">
        <w:t>», предусмотренные российско-турецким Межправительственным соглашением о сооружении первой атомной электростанции в Турции. В 2025-2026 учебном году для целевой программы подготовки турецких специалистов по атомным и смежным специальностям выделено 70 бюджетных мест. На обучение принимаются граждане Турецкой Республики, окончившие турецкие вузы естественно-научного, технического и энергетического профиля с квалификацией «Бакалавр».</w:t>
      </w:r>
    </w:p>
    <w:p w14:paraId="59DBA78F" w14:textId="77777777" w:rsidR="00832B5F" w:rsidRPr="00832B5F" w:rsidRDefault="00832B5F" w:rsidP="00832B5F"/>
    <w:p w14:paraId="51BBBC46" w14:textId="5AB7FD94" w:rsidR="00832B5F" w:rsidRDefault="00832B5F" w:rsidP="00832B5F">
      <w:r w:rsidRPr="00832B5F">
        <w:t>В 2025 году количество высших учебных заведений РФ, участвующих в образовательной программе, выросло в соответствии с новыми востребованными направлениями подготовки. К Национальному исследовательскому ядерному университету «МИФИ» (НИЯУ «МИФИ») и Национальному исследовательскому университету «МЭИ» (НИУ «МЭИ») присоединяются Национальный исследовательский университет Московский государственный технический университет им. Н.Э. Баумана (МГТУ им. Баумана) и Казанский государственный энергетический университет (КГЭУ). Вузы, участвующие в целевой программе подготовки персонала для строящейся в Турции АЭС «</w:t>
      </w:r>
      <w:proofErr w:type="spellStart"/>
      <w:r w:rsidRPr="00832B5F">
        <w:t>Аккую</w:t>
      </w:r>
      <w:proofErr w:type="spellEnd"/>
      <w:r w:rsidRPr="00832B5F">
        <w:t>», являются лидерами рейтингов среди исследовательских университетов России.</w:t>
      </w:r>
    </w:p>
    <w:p w14:paraId="7CD2DFBA" w14:textId="77777777" w:rsidR="00832B5F" w:rsidRPr="00832B5F" w:rsidRDefault="00832B5F" w:rsidP="00832B5F"/>
    <w:p w14:paraId="2A3299AE" w14:textId="77777777" w:rsidR="00832B5F" w:rsidRPr="00832B5F" w:rsidRDefault="00832B5F" w:rsidP="00832B5F">
      <w:r w:rsidRPr="00832B5F">
        <w:t>«Мы завершаем уже пятнадцатую по счету кампанию по приёму абитуриентов на программу обучения эксплуатационного персонала АЭС «</w:t>
      </w:r>
      <w:proofErr w:type="spellStart"/>
      <w:r w:rsidRPr="00832B5F">
        <w:t>Аккую</w:t>
      </w:r>
      <w:proofErr w:type="spellEnd"/>
      <w:r w:rsidRPr="00832B5F">
        <w:t>». Сейчас приемные комиссии оценивают результаты вступительных испытаний, и уже в ближайшее время будут отобраны 70 человек, которые присоединятся к программе в новом учебном году. Участникам программы предстоит освоить востребованные на АЭС технические специальности: «Ядерная физика и технологии», «Теплоэнергетика и теплотехника», «Электроэнергетика и электротехника», «Холодильная, криогенная техника и системы жизнеобеспечения» и другие. Качественное образование в профильных вузах и практические стажировки на действующих атомных станциях позволяют нам готовить высококвалифицированных инженеров, которые обеспечат надёжную эксплуатацию атомной электростанции. Посредством образовательной программы «Росатом» передаёт Турции уникальные компетенции в области эксплуатации современных АЭС российского дизайна», – отметил генеральный директор АО «</w:t>
      </w:r>
      <w:proofErr w:type="spellStart"/>
      <w:r w:rsidRPr="00832B5F">
        <w:t>Аккую</w:t>
      </w:r>
      <w:proofErr w:type="spellEnd"/>
      <w:r w:rsidRPr="00832B5F">
        <w:t> </w:t>
      </w:r>
      <w:proofErr w:type="spellStart"/>
      <w:r w:rsidRPr="00832B5F">
        <w:t>Нуклеар</w:t>
      </w:r>
      <w:proofErr w:type="spellEnd"/>
      <w:r w:rsidRPr="00832B5F">
        <w:t xml:space="preserve">» </w:t>
      </w:r>
      <w:r w:rsidRPr="00832B5F">
        <w:rPr>
          <w:b/>
          <w:bCs/>
        </w:rPr>
        <w:t xml:space="preserve">Сергей </w:t>
      </w:r>
      <w:proofErr w:type="spellStart"/>
      <w:r w:rsidRPr="00832B5F">
        <w:rPr>
          <w:b/>
          <w:bCs/>
        </w:rPr>
        <w:t>Буцких</w:t>
      </w:r>
      <w:proofErr w:type="spellEnd"/>
      <w:r w:rsidRPr="00832B5F">
        <w:t>.</w:t>
      </w:r>
    </w:p>
    <w:p w14:paraId="723E704A" w14:textId="77777777" w:rsidR="00832B5F" w:rsidRDefault="00832B5F" w:rsidP="00832B5F">
      <w:r w:rsidRPr="00832B5F">
        <w:lastRenderedPageBreak/>
        <w:t>Программа целевой подготовки персонала для АЭС «</w:t>
      </w:r>
      <w:proofErr w:type="spellStart"/>
      <w:r w:rsidRPr="00832B5F">
        <w:t>Аккую</w:t>
      </w:r>
      <w:proofErr w:type="spellEnd"/>
      <w:r w:rsidRPr="00832B5F">
        <w:t>» реализуется с 2011 года. Обучение будущих турецких инженеров финансируется из бюджета Российской Федерации в соответствии с выделенными квотами на обучение. На время обучения АО «</w:t>
      </w:r>
      <w:proofErr w:type="spellStart"/>
      <w:r w:rsidRPr="00832B5F">
        <w:t>Аккую</w:t>
      </w:r>
      <w:proofErr w:type="spellEnd"/>
      <w:r w:rsidRPr="00832B5F">
        <w:t xml:space="preserve"> </w:t>
      </w:r>
      <w:proofErr w:type="spellStart"/>
      <w:r w:rsidRPr="00832B5F">
        <w:t>Нуклеар</w:t>
      </w:r>
      <w:proofErr w:type="spellEnd"/>
      <w:r w:rsidRPr="00832B5F">
        <w:t>» обеспечивает своих будущих специалистов стипендией, оказывает визовую поддержку, оплачивает медицинское страхование, ежегодный перелет по маршруту Стамбул-Москва-Стамбул или Анкара-Москва-Анкара, а также трансфер от аэропорта до общежития. После успешного завершения обучения в профильном российском вузе выпускники принимаются на работу в компанию «</w:t>
      </w:r>
      <w:proofErr w:type="spellStart"/>
      <w:r w:rsidRPr="00832B5F">
        <w:t>Аккую</w:t>
      </w:r>
      <w:proofErr w:type="spellEnd"/>
      <w:r w:rsidRPr="00832B5F">
        <w:t xml:space="preserve"> </w:t>
      </w:r>
      <w:proofErr w:type="spellStart"/>
      <w:r w:rsidRPr="00832B5F">
        <w:t>Нуклеар</w:t>
      </w:r>
      <w:proofErr w:type="spellEnd"/>
      <w:r w:rsidRPr="00832B5F">
        <w:t>» по бессрочному трудовому договору.</w:t>
      </w:r>
    </w:p>
    <w:p w14:paraId="1BE9F0C0" w14:textId="77777777" w:rsidR="00832B5F" w:rsidRPr="00832B5F" w:rsidRDefault="00832B5F" w:rsidP="00832B5F"/>
    <w:p w14:paraId="6066BD0B" w14:textId="37053776" w:rsidR="00832B5F" w:rsidRDefault="00832B5F" w:rsidP="00832B5F">
      <w:pPr>
        <w:rPr>
          <w:b/>
          <w:bCs/>
        </w:rPr>
      </w:pPr>
      <w:r w:rsidRPr="00832B5F">
        <w:rPr>
          <w:b/>
          <w:bCs/>
        </w:rPr>
        <w:t>С</w:t>
      </w:r>
      <w:r w:rsidRPr="00832B5F">
        <w:rPr>
          <w:b/>
          <w:bCs/>
        </w:rPr>
        <w:t>правк</w:t>
      </w:r>
      <w:r w:rsidRPr="00832B5F">
        <w:rPr>
          <w:b/>
          <w:bCs/>
        </w:rPr>
        <w:t>а</w:t>
      </w:r>
      <w:r w:rsidRPr="00832B5F">
        <w:rPr>
          <w:b/>
          <w:bCs/>
        </w:rPr>
        <w:t>:</w:t>
      </w:r>
    </w:p>
    <w:p w14:paraId="0FCFAEB6" w14:textId="77777777" w:rsidR="00832B5F" w:rsidRPr="00832B5F" w:rsidRDefault="00832B5F" w:rsidP="00832B5F">
      <w:pPr>
        <w:rPr>
          <w:b/>
          <w:bCs/>
        </w:rPr>
      </w:pPr>
    </w:p>
    <w:p w14:paraId="606F3A11" w14:textId="77777777" w:rsidR="00832B5F" w:rsidRPr="00832B5F" w:rsidRDefault="00832B5F" w:rsidP="00832B5F">
      <w:pPr>
        <w:rPr>
          <w:b/>
          <w:bCs/>
          <w:i/>
          <w:iCs/>
        </w:rPr>
      </w:pPr>
      <w:r w:rsidRPr="00832B5F">
        <w:rPr>
          <w:b/>
          <w:bCs/>
          <w:i/>
          <w:iCs/>
        </w:rPr>
        <w:t>Об университетах – участниках программы подготовки оперативного персонала АЭС «</w:t>
      </w:r>
      <w:proofErr w:type="spellStart"/>
      <w:r w:rsidRPr="00832B5F">
        <w:rPr>
          <w:b/>
          <w:bCs/>
          <w:i/>
          <w:iCs/>
        </w:rPr>
        <w:t>Аккую</w:t>
      </w:r>
      <w:proofErr w:type="spellEnd"/>
      <w:r w:rsidRPr="00832B5F">
        <w:rPr>
          <w:b/>
          <w:bCs/>
          <w:i/>
          <w:iCs/>
        </w:rPr>
        <w:t>»</w:t>
      </w:r>
    </w:p>
    <w:p w14:paraId="26138DAC" w14:textId="72A1A33E" w:rsidR="00832B5F" w:rsidRDefault="00832B5F" w:rsidP="00832B5F">
      <w:r w:rsidRPr="00832B5F">
        <w:t>Национальный исследовательский университет «Московский энергетический институт» – одно из ведущих высших учебных заведений России в области энергетики, электротехники, радиотехники, электроники и информационных технологий. НИУ «МЭИ» располагает развитой современной материально-технической базой. Состоит из 12 институтов, имеет более 100 научно-исследовательских лабораторий, специализированный опытный завод, уникальную учебную теплоэлектроцентраль (ТЭЦ), крупнейшую в России научно-техническую библиотеку, полигон возобновляемой энергии. В университете по 25 направлениям подготовки проходят обучение более 20 000 студентов и аспирантов.</w:t>
      </w:r>
    </w:p>
    <w:p w14:paraId="43734F88" w14:textId="77777777" w:rsidR="00832B5F" w:rsidRPr="00832B5F" w:rsidRDefault="00832B5F" w:rsidP="00832B5F"/>
    <w:p w14:paraId="572EBDC0" w14:textId="0AE15732" w:rsidR="00832B5F" w:rsidRDefault="00832B5F" w:rsidP="00832B5F">
      <w:r w:rsidRPr="00832B5F">
        <w:t>Национальный исследовательский ядерный университет «Московский инженерно-физический институт» – один из лучших вузов России. Осуществляет подготовку элитных специалистов для науки, ИТ и других высокотехнологичных секторов экономики. НИЯУ МИФИ –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По 29 направлениям подготовки в вузе проходят обучение тысячи студентов под руководством лучших преподавателей и ученых. НИЯУ МИФИ ведет подготовку турецких специалистов для АЭС «</w:t>
      </w:r>
      <w:proofErr w:type="spellStart"/>
      <w:r w:rsidRPr="00832B5F">
        <w:t>Аккую</w:t>
      </w:r>
      <w:proofErr w:type="spellEnd"/>
      <w:r w:rsidRPr="00832B5F">
        <w:t>» с 2011 года.</w:t>
      </w:r>
    </w:p>
    <w:p w14:paraId="6E565D95" w14:textId="77777777" w:rsidR="00832B5F" w:rsidRPr="00832B5F" w:rsidRDefault="00832B5F" w:rsidP="00832B5F"/>
    <w:p w14:paraId="3732466B" w14:textId="02511671" w:rsidR="00832B5F" w:rsidRDefault="00832B5F" w:rsidP="00832B5F">
      <w:r w:rsidRPr="00832B5F">
        <w:t>Московский государственный технический университет (МГТУ) им. Н.Э. Баумана ведет подготовку по более чем 70 специальностям. За время деятельности университета в нем подготовлено свыше 200 000 инженеров. Занимает шестую строчку в общем рейтинге российских вузов по версии RAEX.</w:t>
      </w:r>
    </w:p>
    <w:p w14:paraId="744C278B" w14:textId="77777777" w:rsidR="00832B5F" w:rsidRPr="00832B5F" w:rsidRDefault="00832B5F" w:rsidP="00832B5F"/>
    <w:p w14:paraId="1EC43E48" w14:textId="77777777" w:rsidR="00832B5F" w:rsidRPr="00832B5F" w:rsidRDefault="00832B5F" w:rsidP="00832B5F">
      <w:r w:rsidRPr="00832B5F">
        <w:t>Казанский государственный энергетический университет, расположенный в столице Республики Татарстан, имеющей устойчивые экономические и культурные связи с Турецкой Республикой, – один из трех специализированных энергетических вузов России. Занимает одно из ведущих мест в регионе по уровню образования, технической оснащенности, условиям для научной работы и учебного процесса. Университет осуществляет переподготовку кадров и повышение квалификации специалистов в различных областях производства, науки, техники.</w:t>
      </w:r>
    </w:p>
    <w:p w14:paraId="39C51296" w14:textId="77777777" w:rsidR="00832B5F" w:rsidRDefault="00832B5F" w:rsidP="00832B5F"/>
    <w:p w14:paraId="6996079A" w14:textId="475F9ADE" w:rsidR="00832B5F" w:rsidRPr="00832B5F" w:rsidRDefault="00832B5F" w:rsidP="00832B5F">
      <w:pPr>
        <w:rPr>
          <w:b/>
          <w:bCs/>
          <w:i/>
          <w:iCs/>
        </w:rPr>
      </w:pPr>
      <w:r w:rsidRPr="00832B5F">
        <w:rPr>
          <w:b/>
          <w:bCs/>
          <w:i/>
          <w:iCs/>
        </w:rPr>
        <w:t>Об АЭС «</w:t>
      </w:r>
      <w:proofErr w:type="spellStart"/>
      <w:r w:rsidRPr="00832B5F">
        <w:rPr>
          <w:b/>
          <w:bCs/>
          <w:i/>
          <w:iCs/>
        </w:rPr>
        <w:t>Аккую</w:t>
      </w:r>
      <w:proofErr w:type="spellEnd"/>
      <w:r w:rsidRPr="00832B5F">
        <w:rPr>
          <w:b/>
          <w:bCs/>
          <w:i/>
          <w:iCs/>
        </w:rPr>
        <w:t>»</w:t>
      </w:r>
    </w:p>
    <w:p w14:paraId="196EB698" w14:textId="77777777" w:rsidR="00832B5F" w:rsidRPr="00832B5F" w:rsidRDefault="00832B5F" w:rsidP="00832B5F"/>
    <w:p w14:paraId="3BAE88AB" w14:textId="7CB15CF4" w:rsidR="00832B5F" w:rsidRPr="00832B5F" w:rsidRDefault="00832B5F" w:rsidP="00832B5F">
      <w:r w:rsidRPr="00832B5F">
        <w:t>АЭС «</w:t>
      </w:r>
      <w:proofErr w:type="spellStart"/>
      <w:r w:rsidRPr="00832B5F">
        <w:t>Аккую</w:t>
      </w:r>
      <w:proofErr w:type="spellEnd"/>
      <w:r w:rsidRPr="00832B5F">
        <w:t>» – первая атомная электростанция в Турецкой Республике, сооружается госкорпорацией «Росатом». Проект АЭС «</w:t>
      </w:r>
      <w:proofErr w:type="spellStart"/>
      <w:r w:rsidRPr="00832B5F">
        <w:t>Аккую</w:t>
      </w:r>
      <w:proofErr w:type="spellEnd"/>
      <w:r w:rsidRPr="00832B5F">
        <w:t xml:space="preserve">» включает четыре энергоблока с реакторами </w:t>
      </w:r>
      <w:r w:rsidRPr="00832B5F">
        <w:lastRenderedPageBreak/>
        <w:t>российского дизайна ВВЭР поколения 3+. Мощность каждого энергоблока АЭС составит 1200 МВт.</w:t>
      </w:r>
    </w:p>
    <w:p w14:paraId="31BDED47" w14:textId="3B47FBB8" w:rsidR="00832B5F" w:rsidRDefault="00832B5F" w:rsidP="00832B5F">
      <w:r w:rsidRPr="00832B5F">
        <w:t>Сооружение АЭС «</w:t>
      </w:r>
      <w:proofErr w:type="spellStart"/>
      <w:r w:rsidRPr="00832B5F">
        <w:t>Аккую</w:t>
      </w:r>
      <w:proofErr w:type="spellEnd"/>
      <w:r w:rsidRPr="00832B5F">
        <w:t xml:space="preserve">» – первый проект в мировой атомной отрасли, реализуемый по модели </w:t>
      </w:r>
      <w:proofErr w:type="spellStart"/>
      <w:r w:rsidRPr="00832B5F">
        <w:t>Build-Own-Operate</w:t>
      </w:r>
      <w:proofErr w:type="spellEnd"/>
      <w:r w:rsidRPr="00832B5F">
        <w:t xml:space="preserve"> («строй-владей-эксплуатируй»).</w:t>
      </w:r>
    </w:p>
    <w:p w14:paraId="6E0D561B" w14:textId="77777777" w:rsidR="00832B5F" w:rsidRPr="00832B5F" w:rsidRDefault="00832B5F" w:rsidP="00832B5F"/>
    <w:p w14:paraId="5E447882" w14:textId="77777777" w:rsidR="00832B5F" w:rsidRPr="00832B5F" w:rsidRDefault="00832B5F" w:rsidP="00832B5F">
      <w:r w:rsidRPr="00832B5F">
        <w:t xml:space="preserve">Россия развивает научно-техническое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 </w:t>
      </w:r>
    </w:p>
    <w:p w14:paraId="5C9B55F7" w14:textId="77777777" w:rsidR="007565F4" w:rsidRPr="00832B5F" w:rsidRDefault="007565F4" w:rsidP="00832B5F"/>
    <w:sectPr w:rsidR="007565F4" w:rsidRPr="00832B5F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53A2B" w14:textId="77777777" w:rsidR="0032397D" w:rsidRDefault="0032397D">
      <w:r>
        <w:separator/>
      </w:r>
    </w:p>
  </w:endnote>
  <w:endnote w:type="continuationSeparator" w:id="0">
    <w:p w14:paraId="171F0313" w14:textId="77777777" w:rsidR="0032397D" w:rsidRDefault="0032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D0FBC" w14:textId="77777777" w:rsidR="0032397D" w:rsidRDefault="0032397D">
      <w:r>
        <w:separator/>
      </w:r>
    </w:p>
  </w:footnote>
  <w:footnote w:type="continuationSeparator" w:id="0">
    <w:p w14:paraId="33795422" w14:textId="77777777" w:rsidR="0032397D" w:rsidRDefault="00323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C6FE9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34DE"/>
    <w:rsid w:val="00BD4DF2"/>
    <w:rsid w:val="00BD79E0"/>
    <w:rsid w:val="00BE236C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9239B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2025-04-17T13:55:00Z</dcterms:created>
  <dcterms:modified xsi:type="dcterms:W3CDTF">2025-04-17T13:55:00Z</dcterms:modified>
</cp:coreProperties>
</file>