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410C98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BA4F582" w:rsidR="00A514EF" w:rsidRPr="00A91A68" w:rsidRDefault="00FA63D4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6C1A521E" w14:textId="77777777" w:rsidR="00224C02" w:rsidRPr="00224C02" w:rsidRDefault="00224C02" w:rsidP="00224C02">
      <w:pPr>
        <w:jc w:val="center"/>
        <w:rPr>
          <w:b/>
          <w:bCs/>
          <w:sz w:val="28"/>
          <w:szCs w:val="28"/>
        </w:rPr>
      </w:pPr>
      <w:r w:rsidRPr="00224C02">
        <w:rPr>
          <w:b/>
          <w:bCs/>
          <w:sz w:val="28"/>
          <w:szCs w:val="28"/>
        </w:rPr>
        <w:t>В Научном дивизионе «Росатома» открывается набор в программу научных стажировок для студентов вузов</w:t>
      </w:r>
    </w:p>
    <w:p w14:paraId="48CD3A0A" w14:textId="77777777" w:rsidR="00224C02" w:rsidRPr="00224C02" w:rsidRDefault="00224C02" w:rsidP="00224C02">
      <w:pPr>
        <w:jc w:val="center"/>
        <w:rPr>
          <w:i/>
          <w:iCs/>
        </w:rPr>
      </w:pPr>
      <w:r w:rsidRPr="00224C02">
        <w:rPr>
          <w:i/>
          <w:iCs/>
        </w:rPr>
        <w:t>Студенты вузов, прошедшие отбор, смогут пройти обучение на предприятиях в области ядерной медицины, энергетики будущего, новых материалов, лазерных и плазменных технологий</w:t>
      </w:r>
    </w:p>
    <w:p w14:paraId="04387644" w14:textId="77777777" w:rsidR="00224C02" w:rsidRPr="00224C02" w:rsidRDefault="00224C02" w:rsidP="00224C02"/>
    <w:p w14:paraId="051DC003" w14:textId="77777777" w:rsidR="00224C02" w:rsidRPr="00224C02" w:rsidRDefault="00224C02" w:rsidP="00224C02">
      <w:pPr>
        <w:rPr>
          <w:b/>
          <w:bCs/>
        </w:rPr>
      </w:pPr>
      <w:r w:rsidRPr="00224C02">
        <w:rPr>
          <w:b/>
          <w:bCs/>
        </w:rPr>
        <w:t xml:space="preserve">Госкорпорация «Росатом» открыла набор студентов на научные стажировки в десять научных организаций, расположенных в Москве, Санкт-Петербурге, Московской, Калужской и Свердловской областях. Студенты могут принять участие в научных проектах в области атомной энергетики, новых материалов, радиохимии, лазерных и плазменных технологий и других. Среди новых направлений, доступных в этом году: проекты, связанные с биотехнологиями и </w:t>
      </w:r>
      <w:proofErr w:type="spellStart"/>
      <w:r w:rsidRPr="00224C02">
        <w:rPr>
          <w:b/>
          <w:bCs/>
        </w:rPr>
        <w:t>радиофармацевтикой</w:t>
      </w:r>
      <w:proofErr w:type="spellEnd"/>
      <w:r w:rsidRPr="00224C02">
        <w:rPr>
          <w:b/>
          <w:bCs/>
        </w:rPr>
        <w:t>. В работе и научной деятельности студентам помогают опытные наставники отрасли.</w:t>
      </w:r>
    </w:p>
    <w:p w14:paraId="615BD422" w14:textId="77777777" w:rsidR="00224C02" w:rsidRPr="00224C02" w:rsidRDefault="00224C02" w:rsidP="00224C02"/>
    <w:p w14:paraId="1AE5FA2A" w14:textId="77777777" w:rsidR="00224C02" w:rsidRPr="00224C02" w:rsidRDefault="00224C02" w:rsidP="00224C02">
      <w:r w:rsidRPr="00224C02">
        <w:t xml:space="preserve">Подать заявку могут студенты, которые учатся на втором курсе бакалавриата, специалитета и старше по специальностям исследовательских проектов научных организаций. Отборочный конкурс проходит дистанционно. Продолжительность стажировки – от 1 года до 3 лет, на это время студенты получают официальное трудоустройство и зарплату. Предусмотрен гибкий график для возможности совмещения с учебой, социальный пакет. </w:t>
      </w:r>
    </w:p>
    <w:p w14:paraId="03BAE09F" w14:textId="77777777" w:rsidR="00224C02" w:rsidRPr="00224C02" w:rsidRDefault="00224C02" w:rsidP="00224C02"/>
    <w:p w14:paraId="3347F28D" w14:textId="77777777" w:rsidR="00224C02" w:rsidRPr="00224C02" w:rsidRDefault="00224C02" w:rsidP="00224C02">
      <w:r w:rsidRPr="00224C02">
        <w:t xml:space="preserve">«Программа научных стажировок запускает уже шестой сезон: почти 600 замечательных студентов за это время стали её участниками, почти 200 уже выпустились, продолжают работать в атомной науке, многие из них уже руководят собственными научными проектами. Открытие новых направлений стажировки, особенно в такой важной и перспективной области как ядерная медицина и </w:t>
      </w:r>
      <w:proofErr w:type="spellStart"/>
      <w:r w:rsidRPr="00224C02">
        <w:t>радиофармацевтика</w:t>
      </w:r>
      <w:proofErr w:type="spellEnd"/>
      <w:r w:rsidRPr="00224C02">
        <w:t>, несомненно, большой шаг для Программы. Это возможность для биотехнологов, медицинских физиков, химиков присоединиться к команде “Росатома”, получить опыт самостоятельной научной работы, разработать новые технологии, внести свой вклад в прорывные исследовательские проекты, создать новый мир бок-</w:t>
      </w:r>
      <w:proofErr w:type="gramStart"/>
      <w:r w:rsidRPr="00224C02">
        <w:t>о-бок</w:t>
      </w:r>
      <w:proofErr w:type="gramEnd"/>
      <w:r w:rsidRPr="00224C02">
        <w:t xml:space="preserve"> с лучшими специалистами отрасли. А для нас это возможность найти будущих научных лидеров и помочь им вырасти до уровня высококлассных специалистов» – отметила руководитель проектного офиса по кадровым программам в сфере науки и образования частного учреждения «Наука и инновации» (входит в «Росатом») </w:t>
      </w:r>
      <w:r w:rsidRPr="00224C02">
        <w:rPr>
          <w:b/>
          <w:bCs/>
        </w:rPr>
        <w:t xml:space="preserve">Вера </w:t>
      </w:r>
      <w:proofErr w:type="spellStart"/>
      <w:r w:rsidRPr="00224C02">
        <w:rPr>
          <w:b/>
          <w:bCs/>
        </w:rPr>
        <w:t>Абелинскайте</w:t>
      </w:r>
      <w:proofErr w:type="spellEnd"/>
      <w:r w:rsidRPr="00224C02">
        <w:t>.</w:t>
      </w:r>
    </w:p>
    <w:p w14:paraId="6A30ED4D" w14:textId="77777777" w:rsidR="00224C02" w:rsidRPr="00224C02" w:rsidRDefault="00224C02" w:rsidP="00224C02"/>
    <w:p w14:paraId="720C9A41" w14:textId="202B8D21" w:rsidR="00224C02" w:rsidRPr="00224C02" w:rsidRDefault="00224C02" w:rsidP="00224C02">
      <w:pPr>
        <w:rPr>
          <w:b/>
          <w:bCs/>
        </w:rPr>
      </w:pPr>
      <w:r w:rsidRPr="00224C02">
        <w:rPr>
          <w:b/>
          <w:bCs/>
        </w:rPr>
        <w:t>С</w:t>
      </w:r>
      <w:r w:rsidRPr="00224C02">
        <w:rPr>
          <w:b/>
          <w:bCs/>
        </w:rPr>
        <w:t>правк</w:t>
      </w:r>
      <w:r w:rsidRPr="00224C02">
        <w:rPr>
          <w:b/>
          <w:bCs/>
        </w:rPr>
        <w:t>а</w:t>
      </w:r>
      <w:r w:rsidRPr="00224C02">
        <w:rPr>
          <w:b/>
          <w:bCs/>
        </w:rPr>
        <w:t>:</w:t>
      </w:r>
    </w:p>
    <w:p w14:paraId="2EFC429D" w14:textId="77777777" w:rsidR="00224C02" w:rsidRPr="00224C02" w:rsidRDefault="00224C02" w:rsidP="00224C02"/>
    <w:p w14:paraId="6886B668" w14:textId="261A1C72" w:rsidR="00224C02" w:rsidRPr="00224C02" w:rsidRDefault="00224C02" w:rsidP="00224C02">
      <w:r w:rsidRPr="00224C02">
        <w:t xml:space="preserve">Программа научных стажировок </w:t>
      </w:r>
      <w:r>
        <w:t>«</w:t>
      </w:r>
      <w:r w:rsidRPr="00224C02">
        <w:t>Росатома</w:t>
      </w:r>
      <w:r>
        <w:t>»</w:t>
      </w:r>
      <w:r w:rsidRPr="00224C02">
        <w:t xml:space="preserve"> реализуется с 2020 года. В рамках Программы студенты не только получают практику реальной работы на профильных предприятиях, но и занимаются научными исследованиями в команде лучших учёных отрасли. После успешного завершения стажировки специалистов приглашают на постоянную работу в ведущие научные институты отрасли. С момента запуска Программы ее участниками стали 570 студентов, </w:t>
      </w:r>
      <w:r w:rsidRPr="00224C02">
        <w:lastRenderedPageBreak/>
        <w:t>отобранных из более чем четырёх тысяч соискателей из разных регионов России. Из них свыше 200 человек после выпуска были переведены на постоянные должности в организации «Росатома». Наставниками стажеров выступили более 150 сотрудников на всех уровнях – от научных руководителей до молодых ученых «Росатома».</w:t>
      </w:r>
    </w:p>
    <w:p w14:paraId="1310AB4C" w14:textId="77777777" w:rsidR="00224C02" w:rsidRPr="00224C02" w:rsidRDefault="00224C02" w:rsidP="00224C02"/>
    <w:p w14:paraId="01882B3A" w14:textId="52C20706" w:rsidR="00224C02" w:rsidRPr="00224C02" w:rsidRDefault="00224C02" w:rsidP="00224C02">
      <w:r w:rsidRPr="00224C02">
        <w:t xml:space="preserve">Стажировку можно пройти в десяти научных организациях «Росатома»: Физико-энергетическом институте имени А.И. </w:t>
      </w:r>
      <w:proofErr w:type="spellStart"/>
      <w:r w:rsidRPr="00224C02">
        <w:t>Лейпунского</w:t>
      </w:r>
      <w:proofErr w:type="spellEnd"/>
      <w:r w:rsidRPr="00224C02">
        <w:t xml:space="preserve"> (ГНЦ РФ – ФЭИ, Обнинск), Научно-исследовательском физико-химическом институте имени Л. Я. Карпова (НИФХИ им. Л.Я. Карпова, Обнинск), Троицком институте инновационных и термоядерных исследований (ГНЦ РФ ТРИНИТИ, Троицк, Москва), Научно-исследовательском институте технической физики и автоматизации (НИИТФА), Научно-исследовательском институте «Научно-производственного объединения «ЛУЧ» (НИИ «НПО «ЛУЧ», Подольск), Научно-исследовательском институте приборов (НИИП, Лыткарино), Институте реакторных материалов (ИРМ, Заречный, Свердловская область), Радиевом институте им. В.Г. Хлопина (Санкт-Петербург) и др.</w:t>
      </w:r>
    </w:p>
    <w:p w14:paraId="5FEEEE6A" w14:textId="77777777" w:rsidR="00224C02" w:rsidRPr="00224C02" w:rsidRDefault="00224C02" w:rsidP="00224C02"/>
    <w:p w14:paraId="6C3D4800" w14:textId="77777777" w:rsidR="00224C02" w:rsidRPr="00224C02" w:rsidRDefault="00224C02" w:rsidP="00224C02">
      <w:pPr>
        <w:rPr>
          <w:b/>
          <w:bCs/>
        </w:rPr>
      </w:pPr>
      <w:r w:rsidRPr="00224C02">
        <w:rPr>
          <w:b/>
          <w:bCs/>
        </w:rPr>
        <w:t>Подать заявку можно на сайте: </w:t>
      </w:r>
      <w:hyperlink r:id="rId9" w:history="1">
        <w:r w:rsidRPr="00224C02">
          <w:rPr>
            <w:rStyle w:val="a4"/>
            <w:b/>
            <w:bCs/>
          </w:rPr>
          <w:t>https://intern.naukarosatom.ru</w:t>
        </w:r>
      </w:hyperlink>
      <w:r w:rsidRPr="00224C02">
        <w:rPr>
          <w:b/>
          <w:bCs/>
        </w:rPr>
        <w:t xml:space="preserve">. Для этого нужно заполнить анкету кандидата, записать </w:t>
      </w:r>
      <w:proofErr w:type="spellStart"/>
      <w:r w:rsidRPr="00224C02">
        <w:rPr>
          <w:b/>
          <w:bCs/>
        </w:rPr>
        <w:t>видеовизитку</w:t>
      </w:r>
      <w:proofErr w:type="spellEnd"/>
      <w:r w:rsidRPr="00224C02">
        <w:rPr>
          <w:b/>
          <w:bCs/>
        </w:rPr>
        <w:t xml:space="preserve">, выполнить тестовое задание, пройти собеседование с научным руководителем-наставником в научном институте. </w:t>
      </w:r>
    </w:p>
    <w:p w14:paraId="06001819" w14:textId="77777777" w:rsidR="00224C02" w:rsidRPr="00224C02" w:rsidRDefault="00224C02" w:rsidP="00224C02"/>
    <w:p w14:paraId="4CA9205E" w14:textId="6A96416D" w:rsidR="00224C02" w:rsidRPr="00224C02" w:rsidRDefault="00224C02" w:rsidP="00224C02">
      <w:r w:rsidRPr="00224C02">
        <w:t xml:space="preserve">Частное учреждение «Наука и инновации» отвечает за научное, аналитическое и информационное развитие организаций атомного энергопромышленного комплекса. Выступает оператором Единого отраслевого тематического плана (ЕОТП), в рамках которого ежегодно разрабатываются более сотни научно-исследовательских и опытно-конструкторских работ (НИОКР). Оказывает содействие организациям атомной отрасли в правовой охране результатов интеллектуальной деятельности. Принимает активное участие в организации отраслевых программ развития ученых и формировании кадрового научного резерва, курирует участие </w:t>
      </w:r>
      <w:r>
        <w:t>г</w:t>
      </w:r>
      <w:r w:rsidRPr="00224C02">
        <w:t xml:space="preserve">оскорпорации «Росатом» в проведении Десятилетия науки и технологий в Российской Федерации. </w:t>
      </w:r>
      <w:hyperlink r:id="rId10" w:history="1">
        <w:r w:rsidRPr="00224C02">
          <w:rPr>
            <w:rStyle w:val="a4"/>
          </w:rPr>
          <w:t>https://naukarosatom.ru</w:t>
        </w:r>
      </w:hyperlink>
    </w:p>
    <w:p w14:paraId="0F4B9336" w14:textId="77777777" w:rsidR="00224C02" w:rsidRPr="00224C02" w:rsidRDefault="00224C02" w:rsidP="00224C02"/>
    <w:p w14:paraId="615B4905" w14:textId="77777777" w:rsidR="00224C02" w:rsidRPr="00224C02" w:rsidRDefault="00224C02" w:rsidP="00224C02">
      <w:r w:rsidRPr="00224C02">
        <w:t>Крупные российские компании продолжают расширять спектр решений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</w:t>
      </w:r>
    </w:p>
    <w:p w14:paraId="52364CD1" w14:textId="28CFD99B" w:rsidR="0026405A" w:rsidRPr="00224C02" w:rsidRDefault="0026405A" w:rsidP="00224C02"/>
    <w:sectPr w:rsidR="0026405A" w:rsidRPr="00224C02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B1C68" w14:textId="77777777" w:rsidR="00DF1E67" w:rsidRDefault="00DF1E67">
      <w:r>
        <w:separator/>
      </w:r>
    </w:p>
  </w:endnote>
  <w:endnote w:type="continuationSeparator" w:id="0">
    <w:p w14:paraId="471C6466" w14:textId="77777777" w:rsidR="00DF1E67" w:rsidRDefault="00DF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EA37D" w14:textId="77777777" w:rsidR="00DF1E67" w:rsidRDefault="00DF1E67">
      <w:r>
        <w:separator/>
      </w:r>
    </w:p>
  </w:footnote>
  <w:footnote w:type="continuationSeparator" w:id="0">
    <w:p w14:paraId="7266D5AD" w14:textId="77777777" w:rsidR="00DF1E67" w:rsidRDefault="00DF1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4F61"/>
    <w:rsid w:val="000A7EAD"/>
    <w:rsid w:val="000B0D4C"/>
    <w:rsid w:val="000B3B12"/>
    <w:rsid w:val="000B421B"/>
    <w:rsid w:val="000B65A0"/>
    <w:rsid w:val="000C3DD9"/>
    <w:rsid w:val="000C482B"/>
    <w:rsid w:val="000D1A0A"/>
    <w:rsid w:val="001156A1"/>
    <w:rsid w:val="00154FA2"/>
    <w:rsid w:val="00182BE7"/>
    <w:rsid w:val="00187068"/>
    <w:rsid w:val="001C0DAA"/>
    <w:rsid w:val="001C31E8"/>
    <w:rsid w:val="001C5F70"/>
    <w:rsid w:val="001F1996"/>
    <w:rsid w:val="001F5AD7"/>
    <w:rsid w:val="00200487"/>
    <w:rsid w:val="00213034"/>
    <w:rsid w:val="00224C02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71D0"/>
    <w:rsid w:val="002E5C63"/>
    <w:rsid w:val="002E5D2B"/>
    <w:rsid w:val="00303393"/>
    <w:rsid w:val="00303786"/>
    <w:rsid w:val="00305D2F"/>
    <w:rsid w:val="00331BBA"/>
    <w:rsid w:val="00334629"/>
    <w:rsid w:val="00340AE9"/>
    <w:rsid w:val="003664E4"/>
    <w:rsid w:val="00374090"/>
    <w:rsid w:val="003A59AE"/>
    <w:rsid w:val="003E41AC"/>
    <w:rsid w:val="003E5CCD"/>
    <w:rsid w:val="003F19E0"/>
    <w:rsid w:val="003F1A47"/>
    <w:rsid w:val="004008EA"/>
    <w:rsid w:val="00420CE7"/>
    <w:rsid w:val="00425555"/>
    <w:rsid w:val="00436BA3"/>
    <w:rsid w:val="004446B1"/>
    <w:rsid w:val="004455B7"/>
    <w:rsid w:val="00451AE6"/>
    <w:rsid w:val="00453419"/>
    <w:rsid w:val="0046788E"/>
    <w:rsid w:val="004A36B9"/>
    <w:rsid w:val="004B2D6B"/>
    <w:rsid w:val="004D0398"/>
    <w:rsid w:val="004D1D3E"/>
    <w:rsid w:val="004D6C96"/>
    <w:rsid w:val="004F6C87"/>
    <w:rsid w:val="00514080"/>
    <w:rsid w:val="005230C8"/>
    <w:rsid w:val="005438BE"/>
    <w:rsid w:val="00554B57"/>
    <w:rsid w:val="00560AC5"/>
    <w:rsid w:val="0057085D"/>
    <w:rsid w:val="00572C4A"/>
    <w:rsid w:val="00575436"/>
    <w:rsid w:val="005871A1"/>
    <w:rsid w:val="00587C2F"/>
    <w:rsid w:val="00591795"/>
    <w:rsid w:val="005A0EDB"/>
    <w:rsid w:val="005A15CE"/>
    <w:rsid w:val="005C0213"/>
    <w:rsid w:val="005C5079"/>
    <w:rsid w:val="005D61A7"/>
    <w:rsid w:val="005F5785"/>
    <w:rsid w:val="005F7BAE"/>
    <w:rsid w:val="00601A77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E601C"/>
    <w:rsid w:val="006F14B7"/>
    <w:rsid w:val="006F2633"/>
    <w:rsid w:val="006F6DF3"/>
    <w:rsid w:val="00702575"/>
    <w:rsid w:val="0071031B"/>
    <w:rsid w:val="007314C2"/>
    <w:rsid w:val="00733C59"/>
    <w:rsid w:val="00742D73"/>
    <w:rsid w:val="0075226B"/>
    <w:rsid w:val="00755977"/>
    <w:rsid w:val="00763D80"/>
    <w:rsid w:val="0079067E"/>
    <w:rsid w:val="00792467"/>
    <w:rsid w:val="007953C7"/>
    <w:rsid w:val="007A204E"/>
    <w:rsid w:val="007B68DC"/>
    <w:rsid w:val="007D19C4"/>
    <w:rsid w:val="007E69DB"/>
    <w:rsid w:val="007F432C"/>
    <w:rsid w:val="008016C0"/>
    <w:rsid w:val="0080357B"/>
    <w:rsid w:val="0081454C"/>
    <w:rsid w:val="00856DFB"/>
    <w:rsid w:val="008737F3"/>
    <w:rsid w:val="00890FC8"/>
    <w:rsid w:val="008A39E9"/>
    <w:rsid w:val="008B5593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2752"/>
    <w:rsid w:val="0097308A"/>
    <w:rsid w:val="009941C2"/>
    <w:rsid w:val="009B3E7E"/>
    <w:rsid w:val="009E601A"/>
    <w:rsid w:val="009F59B1"/>
    <w:rsid w:val="00A043AE"/>
    <w:rsid w:val="00A12678"/>
    <w:rsid w:val="00A221C0"/>
    <w:rsid w:val="00A27C2B"/>
    <w:rsid w:val="00A459D5"/>
    <w:rsid w:val="00A514EF"/>
    <w:rsid w:val="00A748C2"/>
    <w:rsid w:val="00A91A68"/>
    <w:rsid w:val="00AA50A3"/>
    <w:rsid w:val="00AA5AB1"/>
    <w:rsid w:val="00AB39CA"/>
    <w:rsid w:val="00AC21F2"/>
    <w:rsid w:val="00AD240B"/>
    <w:rsid w:val="00AE1AE8"/>
    <w:rsid w:val="00AE5C2F"/>
    <w:rsid w:val="00B32D7B"/>
    <w:rsid w:val="00B350D8"/>
    <w:rsid w:val="00B357ED"/>
    <w:rsid w:val="00B4166F"/>
    <w:rsid w:val="00B42CBB"/>
    <w:rsid w:val="00B4692C"/>
    <w:rsid w:val="00B6693C"/>
    <w:rsid w:val="00B71A7A"/>
    <w:rsid w:val="00B7639A"/>
    <w:rsid w:val="00B82346"/>
    <w:rsid w:val="00B85B39"/>
    <w:rsid w:val="00B951A5"/>
    <w:rsid w:val="00B97D9D"/>
    <w:rsid w:val="00BA02B2"/>
    <w:rsid w:val="00BB7860"/>
    <w:rsid w:val="00BC115E"/>
    <w:rsid w:val="00BC5986"/>
    <w:rsid w:val="00BD34DE"/>
    <w:rsid w:val="00BD4DF2"/>
    <w:rsid w:val="00BF04BE"/>
    <w:rsid w:val="00BF14B7"/>
    <w:rsid w:val="00C22B01"/>
    <w:rsid w:val="00C23DC0"/>
    <w:rsid w:val="00C2699F"/>
    <w:rsid w:val="00C323B7"/>
    <w:rsid w:val="00C41066"/>
    <w:rsid w:val="00C43367"/>
    <w:rsid w:val="00C805A9"/>
    <w:rsid w:val="00CA45D2"/>
    <w:rsid w:val="00CA582C"/>
    <w:rsid w:val="00CA6010"/>
    <w:rsid w:val="00CB55FA"/>
    <w:rsid w:val="00CD6CE3"/>
    <w:rsid w:val="00CE7582"/>
    <w:rsid w:val="00D0013E"/>
    <w:rsid w:val="00D00E4E"/>
    <w:rsid w:val="00D045A5"/>
    <w:rsid w:val="00D06C74"/>
    <w:rsid w:val="00D07B60"/>
    <w:rsid w:val="00D07E18"/>
    <w:rsid w:val="00D14466"/>
    <w:rsid w:val="00D16B1A"/>
    <w:rsid w:val="00D215BC"/>
    <w:rsid w:val="00D23C54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1E67"/>
    <w:rsid w:val="00E20440"/>
    <w:rsid w:val="00E275A5"/>
    <w:rsid w:val="00E42300"/>
    <w:rsid w:val="00E70F7A"/>
    <w:rsid w:val="00E71900"/>
    <w:rsid w:val="00E734CF"/>
    <w:rsid w:val="00E83ABE"/>
    <w:rsid w:val="00E9136E"/>
    <w:rsid w:val="00E91EDE"/>
    <w:rsid w:val="00EA6F88"/>
    <w:rsid w:val="00EB385D"/>
    <w:rsid w:val="00EB7132"/>
    <w:rsid w:val="00EC0C6F"/>
    <w:rsid w:val="00EC6D8B"/>
    <w:rsid w:val="00EE0E47"/>
    <w:rsid w:val="00EF01DA"/>
    <w:rsid w:val="00EF1D9D"/>
    <w:rsid w:val="00F1008F"/>
    <w:rsid w:val="00F26B50"/>
    <w:rsid w:val="00F27A8D"/>
    <w:rsid w:val="00F3571D"/>
    <w:rsid w:val="00F47134"/>
    <w:rsid w:val="00F6410B"/>
    <w:rsid w:val="00F90789"/>
    <w:rsid w:val="00F978F4"/>
    <w:rsid w:val="00FA3CF7"/>
    <w:rsid w:val="00FA63D4"/>
    <w:rsid w:val="00FA7199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naukarosato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.naukarosato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2025-03-03T15:07:00Z</dcterms:created>
  <dcterms:modified xsi:type="dcterms:W3CDTF">2025-03-03T15:07:00Z</dcterms:modified>
</cp:coreProperties>
</file>