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8C61" w14:textId="77777777" w:rsidR="00335986" w:rsidRDefault="00335986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335986" w14:paraId="597CAFC8" w14:textId="77777777">
        <w:tc>
          <w:tcPr>
            <w:tcW w:w="1518" w:type="dxa"/>
          </w:tcPr>
          <w:p w14:paraId="0AA65449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anchor distT="0" distB="0" distL="114300" distR="114300" simplePos="0" relativeHeight="2" behindDoc="0" locked="0" layoutInCell="1" allowOverlap="1" wp14:anchorId="1A8701E9" wp14:editId="4861149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9FC2F7D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4AB6A660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C199427" w14:textId="77777777" w:rsidR="00335986" w:rsidRDefault="008668D4">
            <w:pPr>
              <w:widowControl w:val="0"/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Справочный материал</w:t>
            </w:r>
          </w:p>
          <w:p w14:paraId="5C558FDB" w14:textId="4116B389" w:rsidR="00335986" w:rsidRDefault="00307C10">
            <w:pPr>
              <w:widowControl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D283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8668D4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</w:p>
        </w:tc>
      </w:tr>
    </w:tbl>
    <w:p w14:paraId="212B4E91" w14:textId="77777777" w:rsidR="009700A1" w:rsidRPr="00D1633A" w:rsidRDefault="009700A1" w:rsidP="009700A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633A">
        <w:rPr>
          <w:rFonts w:asciiTheme="minorHAnsi" w:hAnsiTheme="minorHAnsi" w:cstheme="minorHAnsi"/>
          <w:b/>
          <w:color w:val="000000"/>
          <w:sz w:val="28"/>
          <w:szCs w:val="28"/>
          <w:highlight w:val="white"/>
        </w:rPr>
        <w:t>Комплексная программа экологического мониторинга Северного морского пути</w:t>
      </w:r>
    </w:p>
    <w:p w14:paraId="1571E69F" w14:textId="77777777" w:rsidR="009700A1" w:rsidRPr="009700A1" w:rsidRDefault="009700A1" w:rsidP="009700A1">
      <w:pPr>
        <w:jc w:val="both"/>
        <w:rPr>
          <w:rFonts w:asciiTheme="minorHAnsi" w:hAnsiTheme="minorHAnsi" w:cstheme="minorHAnsi"/>
        </w:rPr>
      </w:pPr>
    </w:p>
    <w:p w14:paraId="4DA92259" w14:textId="6F018372" w:rsidR="009700A1" w:rsidRPr="009700A1" w:rsidRDefault="009700A1" w:rsidP="009700A1">
      <w:pPr>
        <w:jc w:val="both"/>
        <w:rPr>
          <w:rFonts w:asciiTheme="minorHAnsi" w:hAnsiTheme="minorHAnsi" w:cstheme="minorHAnsi"/>
        </w:rPr>
      </w:pPr>
      <w:r w:rsidRPr="009700A1">
        <w:rPr>
          <w:rFonts w:asciiTheme="minorHAnsi" w:hAnsiTheme="minorHAnsi" w:cstheme="minorHAnsi"/>
        </w:rPr>
        <w:t xml:space="preserve">Развитие Арктики является одним из стратегических приоритетов России. Первостепенное значение имеет обеспечение безопасного и устойчивого арктического судоходства по Северному морскому пути. Являясь инфраструктурным оператором СМП, </w:t>
      </w:r>
      <w:r w:rsidR="00D1633A">
        <w:rPr>
          <w:rFonts w:asciiTheme="minorHAnsi" w:hAnsiTheme="minorHAnsi" w:cstheme="minorHAnsi"/>
        </w:rPr>
        <w:t>г</w:t>
      </w:r>
      <w:r w:rsidRPr="009700A1">
        <w:rPr>
          <w:rFonts w:asciiTheme="minorHAnsi" w:hAnsiTheme="minorHAnsi" w:cstheme="minorHAnsi"/>
        </w:rPr>
        <w:t>оскорпорация «Росатом» принимает активное участие в этой работе: в вопросах развития Арктики и СМП применяется системный подход к обеспечению экологической безопасности.</w:t>
      </w:r>
    </w:p>
    <w:p w14:paraId="6C97A033" w14:textId="77777777" w:rsidR="009700A1" w:rsidRPr="009700A1" w:rsidRDefault="009700A1" w:rsidP="009700A1">
      <w:pPr>
        <w:jc w:val="both"/>
        <w:rPr>
          <w:rFonts w:asciiTheme="minorHAnsi" w:hAnsiTheme="minorHAnsi" w:cstheme="minorHAnsi"/>
        </w:rPr>
      </w:pPr>
    </w:p>
    <w:p w14:paraId="0FE9A5A3" w14:textId="77777777" w:rsidR="009700A1" w:rsidRPr="009700A1" w:rsidRDefault="009700A1" w:rsidP="009700A1">
      <w:pPr>
        <w:jc w:val="both"/>
        <w:rPr>
          <w:rFonts w:asciiTheme="minorHAnsi" w:hAnsiTheme="minorHAnsi" w:cstheme="minorHAnsi"/>
        </w:rPr>
      </w:pPr>
      <w:r w:rsidRPr="009700A1">
        <w:rPr>
          <w:rFonts w:asciiTheme="minorHAnsi" w:hAnsiTheme="minorHAnsi" w:cstheme="minorHAnsi"/>
        </w:rPr>
        <w:t>Налаживание регулярного грузопотока, строительство новых атомных ледоколов, создание современной и эффективной портовой инфраструктуры – всё это предполагает постоянный контроль за состоянием водных и наземных арктических экосистем. Одним из наиболее эффективных механизмов получения такой информации являются систематические исследования окружающей среды, проводимые с применением современных технологий.</w:t>
      </w:r>
    </w:p>
    <w:p w14:paraId="11842147" w14:textId="77777777" w:rsidR="009700A1" w:rsidRPr="009700A1" w:rsidRDefault="009700A1" w:rsidP="009700A1">
      <w:pPr>
        <w:jc w:val="both"/>
        <w:rPr>
          <w:rFonts w:asciiTheme="minorHAnsi" w:hAnsiTheme="minorHAnsi" w:cstheme="minorHAnsi"/>
        </w:rPr>
      </w:pPr>
    </w:p>
    <w:p w14:paraId="14FD6A13" w14:textId="77777777" w:rsidR="009700A1" w:rsidRPr="009700A1" w:rsidRDefault="009700A1" w:rsidP="009700A1">
      <w:pPr>
        <w:jc w:val="both"/>
        <w:rPr>
          <w:rFonts w:asciiTheme="minorHAnsi" w:hAnsiTheme="minorHAnsi" w:cstheme="minorHAnsi"/>
        </w:rPr>
      </w:pPr>
      <w:r w:rsidRPr="009700A1">
        <w:rPr>
          <w:rFonts w:asciiTheme="minorHAnsi" w:hAnsiTheme="minorHAnsi" w:cstheme="minorHAnsi"/>
          <w:b/>
        </w:rPr>
        <w:t>Комплексная программа экологического мониторинга Северного морского пути (далее – программа экомониторинга)</w:t>
      </w:r>
      <w:r w:rsidRPr="009700A1">
        <w:rPr>
          <w:rFonts w:asciiTheme="minorHAnsi" w:hAnsiTheme="minorHAnsi" w:cstheme="minorHAnsi"/>
        </w:rPr>
        <w:t xml:space="preserve"> – основной инструмент комплексной оценки текущего состояния окружающей среды и биоразнообразия в акватории СМП в целях обеспечения экологической безопасности при интенсификации арктического судоходства и антропогенной деятельности.</w:t>
      </w:r>
    </w:p>
    <w:p w14:paraId="58DB271A" w14:textId="77777777" w:rsidR="009700A1" w:rsidRPr="009700A1" w:rsidRDefault="009700A1" w:rsidP="009700A1">
      <w:pPr>
        <w:jc w:val="both"/>
        <w:rPr>
          <w:rFonts w:asciiTheme="minorHAnsi" w:hAnsiTheme="minorHAnsi" w:cstheme="minorHAnsi"/>
        </w:rPr>
      </w:pPr>
    </w:p>
    <w:p w14:paraId="6A78063B" w14:textId="4679AE82" w:rsidR="009700A1" w:rsidRPr="009700A1" w:rsidRDefault="009700A1" w:rsidP="009700A1">
      <w:pPr>
        <w:jc w:val="both"/>
        <w:rPr>
          <w:rFonts w:asciiTheme="minorHAnsi" w:hAnsiTheme="minorHAnsi" w:cstheme="minorHAnsi"/>
        </w:rPr>
      </w:pPr>
      <w:r w:rsidRPr="009700A1">
        <w:rPr>
          <w:rFonts w:asciiTheme="minorHAnsi" w:hAnsiTheme="minorHAnsi" w:cstheme="minorHAnsi"/>
        </w:rPr>
        <w:t xml:space="preserve">Программа экомониторинга была запущена в 2021 году по инициативе </w:t>
      </w:r>
      <w:r w:rsidR="00D1633A">
        <w:rPr>
          <w:rFonts w:asciiTheme="minorHAnsi" w:hAnsiTheme="minorHAnsi" w:cstheme="minorHAnsi"/>
        </w:rPr>
        <w:t>г</w:t>
      </w:r>
      <w:r w:rsidRPr="009700A1">
        <w:rPr>
          <w:rFonts w:asciiTheme="minorHAnsi" w:hAnsiTheme="minorHAnsi" w:cstheme="minorHAnsi"/>
        </w:rPr>
        <w:t xml:space="preserve">оскорпорации Росатом и проводится Центром морских исследований Московского государственного университета им. Ломоносова при участии международной группы экспертов </w:t>
      </w:r>
      <w:r w:rsidR="00D1633A" w:rsidRPr="009700A1">
        <w:rPr>
          <w:rFonts w:asciiTheme="minorHAnsi" w:hAnsiTheme="minorHAnsi" w:cstheme="minorHAnsi"/>
        </w:rPr>
        <w:t>–</w:t>
      </w:r>
      <w:r w:rsidRPr="009700A1">
        <w:rPr>
          <w:rFonts w:asciiTheme="minorHAnsi" w:hAnsiTheme="minorHAnsi" w:cstheme="minorHAnsi"/>
        </w:rPr>
        <w:t xml:space="preserve"> ведущих международных исследовательских институтов России, Китая, Индии, Турции, Египта, Малайзии, Бразилии и др.</w:t>
      </w:r>
    </w:p>
    <w:p w14:paraId="1993F3F5" w14:textId="77777777" w:rsidR="009700A1" w:rsidRPr="009700A1" w:rsidRDefault="009700A1" w:rsidP="009700A1">
      <w:pPr>
        <w:jc w:val="both"/>
        <w:rPr>
          <w:rFonts w:asciiTheme="minorHAnsi" w:hAnsiTheme="minorHAnsi" w:cstheme="minorHAnsi"/>
        </w:rPr>
      </w:pPr>
    </w:p>
    <w:p w14:paraId="5C02AE68" w14:textId="77777777" w:rsidR="009700A1" w:rsidRPr="009700A1" w:rsidRDefault="009700A1" w:rsidP="009700A1">
      <w:pPr>
        <w:jc w:val="both"/>
        <w:rPr>
          <w:rFonts w:asciiTheme="minorHAnsi" w:hAnsiTheme="minorHAnsi" w:cstheme="minorHAnsi"/>
        </w:rPr>
      </w:pPr>
      <w:r w:rsidRPr="009700A1">
        <w:rPr>
          <w:rFonts w:asciiTheme="minorHAnsi" w:hAnsiTheme="minorHAnsi" w:cstheme="minorHAnsi"/>
        </w:rPr>
        <w:t>Программа экомониторинга была разработана в соответствии с наилучшими российскими и международными практиками, а также рекомендациями Арктического совета в части мониторинга и оценки состояния окружающей среды в Арктике.</w:t>
      </w:r>
    </w:p>
    <w:p w14:paraId="6DE9B2A8" w14:textId="77777777" w:rsidR="009700A1" w:rsidRPr="009700A1" w:rsidRDefault="009700A1" w:rsidP="009700A1">
      <w:pPr>
        <w:jc w:val="both"/>
        <w:rPr>
          <w:rFonts w:asciiTheme="minorHAnsi" w:hAnsiTheme="minorHAnsi" w:cstheme="minorHAnsi"/>
        </w:rPr>
      </w:pPr>
    </w:p>
    <w:p w14:paraId="3977BFEE" w14:textId="77777777" w:rsidR="009700A1" w:rsidRPr="009700A1" w:rsidRDefault="009700A1" w:rsidP="009700A1">
      <w:pPr>
        <w:jc w:val="both"/>
        <w:rPr>
          <w:rFonts w:asciiTheme="minorHAnsi" w:hAnsiTheme="minorHAnsi" w:cstheme="minorHAnsi"/>
        </w:rPr>
      </w:pPr>
      <w:r w:rsidRPr="009700A1">
        <w:rPr>
          <w:rFonts w:asciiTheme="minorHAnsi" w:hAnsiTheme="minorHAnsi" w:cstheme="minorHAnsi"/>
        </w:rPr>
        <w:t xml:space="preserve">Программа экомониторинга получила высокую оценку экспертного сообщества и была представлена на ключевых международных площадках, таких как Arctic </w:t>
      </w:r>
      <w:proofErr w:type="spellStart"/>
      <w:r w:rsidRPr="009700A1">
        <w:rPr>
          <w:rFonts w:asciiTheme="minorHAnsi" w:hAnsiTheme="minorHAnsi" w:cstheme="minorHAnsi"/>
        </w:rPr>
        <w:t>Frontiers</w:t>
      </w:r>
      <w:proofErr w:type="spellEnd"/>
      <w:r w:rsidRPr="009700A1">
        <w:rPr>
          <w:rFonts w:asciiTheme="minorHAnsi" w:hAnsiTheme="minorHAnsi" w:cstheme="minorHAnsi"/>
        </w:rPr>
        <w:t xml:space="preserve">, World Conference </w:t>
      </w:r>
      <w:proofErr w:type="spellStart"/>
      <w:r w:rsidRPr="009700A1">
        <w:rPr>
          <w:rFonts w:asciiTheme="minorHAnsi" w:hAnsiTheme="minorHAnsi" w:cstheme="minorHAnsi"/>
        </w:rPr>
        <w:t>of</w:t>
      </w:r>
      <w:proofErr w:type="spellEnd"/>
      <w:r w:rsidRPr="009700A1">
        <w:rPr>
          <w:rFonts w:asciiTheme="minorHAnsi" w:hAnsiTheme="minorHAnsi" w:cstheme="minorHAnsi"/>
        </w:rPr>
        <w:t xml:space="preserve"> Marine </w:t>
      </w:r>
      <w:proofErr w:type="spellStart"/>
      <w:r w:rsidRPr="009700A1">
        <w:rPr>
          <w:rFonts w:asciiTheme="minorHAnsi" w:hAnsiTheme="minorHAnsi" w:cstheme="minorHAnsi"/>
        </w:rPr>
        <w:t>Biodiversity</w:t>
      </w:r>
      <w:proofErr w:type="spellEnd"/>
      <w:r w:rsidRPr="009700A1">
        <w:rPr>
          <w:rFonts w:asciiTheme="minorHAnsi" w:hAnsiTheme="minorHAnsi" w:cstheme="minorHAnsi"/>
        </w:rPr>
        <w:t xml:space="preserve"> (Малайзия), International </w:t>
      </w:r>
      <w:proofErr w:type="spellStart"/>
      <w:r w:rsidRPr="009700A1">
        <w:rPr>
          <w:rFonts w:asciiTheme="minorHAnsi" w:hAnsiTheme="minorHAnsi" w:cstheme="minorHAnsi"/>
        </w:rPr>
        <w:t>Symposium</w:t>
      </w:r>
      <w:proofErr w:type="spellEnd"/>
      <w:r w:rsidRPr="009700A1">
        <w:rPr>
          <w:rFonts w:asciiTheme="minorHAnsi" w:hAnsiTheme="minorHAnsi" w:cstheme="minorHAnsi"/>
        </w:rPr>
        <w:t xml:space="preserve"> </w:t>
      </w:r>
      <w:proofErr w:type="spellStart"/>
      <w:r w:rsidRPr="009700A1">
        <w:rPr>
          <w:rFonts w:asciiTheme="minorHAnsi" w:hAnsiTheme="minorHAnsi" w:cstheme="minorHAnsi"/>
        </w:rPr>
        <w:t>on</w:t>
      </w:r>
      <w:proofErr w:type="spellEnd"/>
      <w:r w:rsidRPr="009700A1">
        <w:rPr>
          <w:rFonts w:asciiTheme="minorHAnsi" w:hAnsiTheme="minorHAnsi" w:cstheme="minorHAnsi"/>
        </w:rPr>
        <w:t xml:space="preserve"> </w:t>
      </w:r>
      <w:proofErr w:type="spellStart"/>
      <w:r w:rsidRPr="009700A1">
        <w:rPr>
          <w:rFonts w:asciiTheme="minorHAnsi" w:hAnsiTheme="minorHAnsi" w:cstheme="minorHAnsi"/>
        </w:rPr>
        <w:t>the</w:t>
      </w:r>
      <w:proofErr w:type="spellEnd"/>
      <w:r w:rsidRPr="009700A1">
        <w:rPr>
          <w:rFonts w:asciiTheme="minorHAnsi" w:hAnsiTheme="minorHAnsi" w:cstheme="minorHAnsi"/>
        </w:rPr>
        <w:t xml:space="preserve"> </w:t>
      </w:r>
      <w:proofErr w:type="spellStart"/>
      <w:r w:rsidRPr="009700A1">
        <w:rPr>
          <w:rFonts w:asciiTheme="minorHAnsi" w:hAnsiTheme="minorHAnsi" w:cstheme="minorHAnsi"/>
        </w:rPr>
        <w:t>Okhotsk</w:t>
      </w:r>
      <w:proofErr w:type="spellEnd"/>
      <w:r w:rsidRPr="009700A1">
        <w:rPr>
          <w:rFonts w:asciiTheme="minorHAnsi" w:hAnsiTheme="minorHAnsi" w:cstheme="minorHAnsi"/>
        </w:rPr>
        <w:t xml:space="preserve"> Sea &amp; Polar </w:t>
      </w:r>
      <w:proofErr w:type="spellStart"/>
      <w:r w:rsidRPr="009700A1">
        <w:rPr>
          <w:rFonts w:asciiTheme="minorHAnsi" w:hAnsiTheme="minorHAnsi" w:cstheme="minorHAnsi"/>
        </w:rPr>
        <w:t>Oceans</w:t>
      </w:r>
      <w:proofErr w:type="spellEnd"/>
      <w:r w:rsidRPr="009700A1">
        <w:rPr>
          <w:rFonts w:asciiTheme="minorHAnsi" w:hAnsiTheme="minorHAnsi" w:cstheme="minorHAnsi"/>
        </w:rPr>
        <w:t xml:space="preserve"> (Япония), COP 28 и COP 29, Петербургский Международный Экономический Форум (ПМЭФ), Международный Арктический Форум, Восточный Экономический Форум.</w:t>
      </w:r>
    </w:p>
    <w:p w14:paraId="420AF2B0" w14:textId="77777777" w:rsidR="009700A1" w:rsidRPr="009700A1" w:rsidRDefault="009700A1" w:rsidP="009700A1">
      <w:pPr>
        <w:jc w:val="both"/>
        <w:rPr>
          <w:rFonts w:asciiTheme="minorHAnsi" w:hAnsiTheme="minorHAnsi" w:cstheme="minorHAnsi"/>
        </w:rPr>
      </w:pPr>
    </w:p>
    <w:p w14:paraId="390D32FD" w14:textId="77777777" w:rsidR="009700A1" w:rsidRPr="009700A1" w:rsidRDefault="009700A1" w:rsidP="009700A1">
      <w:pPr>
        <w:jc w:val="both"/>
        <w:rPr>
          <w:rFonts w:asciiTheme="minorHAnsi" w:hAnsiTheme="minorHAnsi" w:cstheme="minorHAnsi"/>
        </w:rPr>
      </w:pPr>
      <w:r w:rsidRPr="009700A1">
        <w:rPr>
          <w:rFonts w:asciiTheme="minorHAnsi" w:hAnsiTheme="minorHAnsi" w:cstheme="minorHAnsi"/>
        </w:rPr>
        <w:t xml:space="preserve">Ключевым условием устойчивого развития судоходства по СМП является его соответствие международным экологическим стандартам и лучшим природоохранным практикам. С целью оценки и разработки рекомендаций по ее улучшению ЦМИ МГУ создал международную группу экспертов программы экологического мониторинга СМП. </w:t>
      </w:r>
    </w:p>
    <w:p w14:paraId="4A69E0B6" w14:textId="77777777" w:rsidR="009700A1" w:rsidRPr="009700A1" w:rsidRDefault="009700A1" w:rsidP="009700A1">
      <w:pPr>
        <w:jc w:val="both"/>
        <w:rPr>
          <w:rFonts w:asciiTheme="minorHAnsi" w:hAnsiTheme="minorHAnsi" w:cstheme="minorHAnsi"/>
        </w:rPr>
      </w:pPr>
    </w:p>
    <w:p w14:paraId="5ADE86EC" w14:textId="77777777" w:rsidR="009700A1" w:rsidRPr="009700A1" w:rsidRDefault="009700A1" w:rsidP="009700A1">
      <w:pPr>
        <w:jc w:val="both"/>
        <w:rPr>
          <w:rFonts w:asciiTheme="minorHAnsi" w:hAnsiTheme="minorHAnsi" w:cstheme="minorHAnsi"/>
        </w:rPr>
      </w:pPr>
      <w:r w:rsidRPr="00C93133">
        <w:rPr>
          <w:rFonts w:asciiTheme="minorHAnsi" w:hAnsiTheme="minorHAnsi" w:cstheme="minorHAnsi"/>
          <w:b/>
          <w:bCs/>
        </w:rPr>
        <w:t>Участники МГЭ</w:t>
      </w:r>
      <w:r w:rsidRPr="009700A1">
        <w:rPr>
          <w:rFonts w:asciiTheme="minorHAnsi" w:hAnsiTheme="minorHAnsi" w:cstheme="minorHAnsi"/>
        </w:rPr>
        <w:t xml:space="preserve"> – эксперты, представляющие более 18 ведущих российских и зарубежных организаций в сфере охраны окружающей среды и сохранения биологического разнообразия.</w:t>
      </w:r>
    </w:p>
    <w:p w14:paraId="25EAFFA6" w14:textId="77777777" w:rsidR="009700A1" w:rsidRPr="009700A1" w:rsidRDefault="009700A1" w:rsidP="009700A1">
      <w:pPr>
        <w:jc w:val="both"/>
        <w:rPr>
          <w:rFonts w:asciiTheme="minorHAnsi" w:hAnsiTheme="minorHAnsi" w:cstheme="minorHAnsi"/>
        </w:rPr>
      </w:pPr>
    </w:p>
    <w:p w14:paraId="435E5D12" w14:textId="77777777" w:rsidR="009700A1" w:rsidRPr="009700A1" w:rsidRDefault="009700A1" w:rsidP="009700A1">
      <w:pPr>
        <w:jc w:val="both"/>
        <w:rPr>
          <w:rFonts w:asciiTheme="minorHAnsi" w:hAnsiTheme="minorHAnsi" w:cstheme="minorHAnsi"/>
        </w:rPr>
      </w:pPr>
      <w:r w:rsidRPr="009700A1">
        <w:rPr>
          <w:rFonts w:asciiTheme="minorHAnsi" w:hAnsiTheme="minorHAnsi" w:cstheme="minorHAnsi"/>
        </w:rPr>
        <w:lastRenderedPageBreak/>
        <w:t>Программа экомониторинга включает: исследования атмосферного воздуха, морских вод и донных отложений. Отдельное внимание уделяется наблюдениям за морскими млекопитающими и птицами.</w:t>
      </w:r>
    </w:p>
    <w:p w14:paraId="1625463F" w14:textId="77777777" w:rsidR="009700A1" w:rsidRPr="009700A1" w:rsidRDefault="009700A1" w:rsidP="009700A1">
      <w:pPr>
        <w:jc w:val="both"/>
        <w:rPr>
          <w:rFonts w:asciiTheme="minorHAnsi" w:hAnsiTheme="minorHAnsi" w:cstheme="minorHAnsi"/>
        </w:rPr>
      </w:pPr>
    </w:p>
    <w:p w14:paraId="2F049609" w14:textId="77777777" w:rsidR="009700A1" w:rsidRPr="009700A1" w:rsidRDefault="009700A1" w:rsidP="009700A1">
      <w:pPr>
        <w:jc w:val="both"/>
        <w:rPr>
          <w:rFonts w:asciiTheme="minorHAnsi" w:hAnsiTheme="minorHAnsi" w:cstheme="minorHAnsi"/>
        </w:rPr>
      </w:pPr>
      <w:r w:rsidRPr="009700A1">
        <w:rPr>
          <w:rFonts w:asciiTheme="minorHAnsi" w:hAnsiTheme="minorHAnsi" w:cstheme="minorHAnsi"/>
        </w:rPr>
        <w:t xml:space="preserve">Специалисты проанализировали 100 проб атмосферного воздуха, 400 проб морских вод и около 130 проб донных отложений. Гидробиологи обработали более 1200 проб планктона, включая </w:t>
      </w:r>
      <w:proofErr w:type="spellStart"/>
      <w:r w:rsidRPr="009700A1">
        <w:rPr>
          <w:rFonts w:asciiTheme="minorHAnsi" w:hAnsiTheme="minorHAnsi" w:cstheme="minorHAnsi"/>
        </w:rPr>
        <w:t>бактериопланктон</w:t>
      </w:r>
      <w:proofErr w:type="spellEnd"/>
      <w:r w:rsidRPr="009700A1">
        <w:rPr>
          <w:rFonts w:asciiTheme="minorHAnsi" w:hAnsiTheme="minorHAnsi" w:cstheme="minorHAnsi"/>
        </w:rPr>
        <w:t xml:space="preserve">, фитопланктон, зоопланктон и </w:t>
      </w:r>
      <w:proofErr w:type="spellStart"/>
      <w:r w:rsidRPr="009700A1">
        <w:rPr>
          <w:rFonts w:asciiTheme="minorHAnsi" w:hAnsiTheme="minorHAnsi" w:cstheme="minorHAnsi"/>
        </w:rPr>
        <w:t>ихтиопланктон</w:t>
      </w:r>
      <w:proofErr w:type="spellEnd"/>
      <w:r w:rsidRPr="009700A1">
        <w:rPr>
          <w:rFonts w:asciiTheme="minorHAnsi" w:hAnsiTheme="minorHAnsi" w:cstheme="minorHAnsi"/>
        </w:rPr>
        <w:t xml:space="preserve">, а также около 600 проб бентоса, включая макробентос, </w:t>
      </w:r>
      <w:proofErr w:type="spellStart"/>
      <w:r w:rsidRPr="009700A1">
        <w:rPr>
          <w:rFonts w:asciiTheme="minorHAnsi" w:hAnsiTheme="minorHAnsi" w:cstheme="minorHAnsi"/>
        </w:rPr>
        <w:t>мейобентос</w:t>
      </w:r>
      <w:proofErr w:type="spellEnd"/>
      <w:r w:rsidRPr="009700A1">
        <w:rPr>
          <w:rFonts w:asciiTheme="minorHAnsi" w:hAnsiTheme="minorHAnsi" w:cstheme="minorHAnsi"/>
        </w:rPr>
        <w:t xml:space="preserve">, </w:t>
      </w:r>
      <w:proofErr w:type="spellStart"/>
      <w:r w:rsidRPr="009700A1">
        <w:rPr>
          <w:rFonts w:asciiTheme="minorHAnsi" w:hAnsiTheme="minorHAnsi" w:cstheme="minorHAnsi"/>
        </w:rPr>
        <w:t>микрофитобентос</w:t>
      </w:r>
      <w:proofErr w:type="spellEnd"/>
      <w:r w:rsidRPr="009700A1">
        <w:rPr>
          <w:rFonts w:asciiTheme="minorHAnsi" w:hAnsiTheme="minorHAnsi" w:cstheme="minorHAnsi"/>
        </w:rPr>
        <w:t>.</w:t>
      </w:r>
    </w:p>
    <w:p w14:paraId="5DFCA51E" w14:textId="77777777" w:rsidR="009700A1" w:rsidRPr="009700A1" w:rsidRDefault="009700A1" w:rsidP="009700A1">
      <w:pPr>
        <w:jc w:val="both"/>
        <w:rPr>
          <w:rFonts w:asciiTheme="minorHAnsi" w:hAnsiTheme="minorHAnsi" w:cstheme="minorHAnsi"/>
        </w:rPr>
      </w:pPr>
    </w:p>
    <w:p w14:paraId="40576589" w14:textId="77777777" w:rsidR="009700A1" w:rsidRPr="009700A1" w:rsidRDefault="009700A1" w:rsidP="009700A1">
      <w:pPr>
        <w:jc w:val="both"/>
        <w:rPr>
          <w:rFonts w:asciiTheme="minorHAnsi" w:hAnsiTheme="minorHAnsi" w:cstheme="minorHAnsi"/>
        </w:rPr>
      </w:pPr>
      <w:r w:rsidRPr="009700A1">
        <w:rPr>
          <w:rFonts w:asciiTheme="minorHAnsi" w:hAnsiTheme="minorHAnsi" w:cstheme="minorHAnsi"/>
        </w:rPr>
        <w:t>Исследования показали, что концентрация веществ в атмосферном воздухе, морских водах, донных отложениях находится в пределах допустимых значений, что свидетельствует об экологической безопасности ведения хозяйственной деятельности и судоходства в Арктическом регионе.</w:t>
      </w:r>
    </w:p>
    <w:p w14:paraId="73DF1959" w14:textId="77777777" w:rsidR="009700A1" w:rsidRPr="009700A1" w:rsidRDefault="009700A1" w:rsidP="009700A1">
      <w:pPr>
        <w:jc w:val="both"/>
        <w:rPr>
          <w:rFonts w:asciiTheme="minorHAnsi" w:hAnsiTheme="minorHAnsi" w:cstheme="minorHAnsi"/>
        </w:rPr>
      </w:pPr>
    </w:p>
    <w:p w14:paraId="50DC70B4" w14:textId="3D0A7844" w:rsidR="009700A1" w:rsidRPr="009700A1" w:rsidRDefault="009700A1" w:rsidP="009700A1">
      <w:pPr>
        <w:jc w:val="both"/>
        <w:rPr>
          <w:rFonts w:asciiTheme="minorHAnsi" w:hAnsiTheme="minorHAnsi" w:cstheme="minorHAnsi"/>
        </w:rPr>
      </w:pPr>
      <w:r w:rsidRPr="00C93133">
        <w:rPr>
          <w:rFonts w:asciiTheme="minorHAnsi" w:hAnsiTheme="minorHAnsi" w:cstheme="minorHAnsi"/>
          <w:b/>
          <w:bCs/>
        </w:rPr>
        <w:t>Программа экомониторинга</w:t>
      </w:r>
      <w:r w:rsidRPr="009700A1">
        <w:rPr>
          <w:rFonts w:asciiTheme="minorHAnsi" w:hAnsiTheme="minorHAnsi" w:cstheme="minorHAnsi"/>
        </w:rPr>
        <w:t xml:space="preserve"> </w:t>
      </w:r>
      <w:r w:rsidR="00D1633A" w:rsidRPr="009700A1">
        <w:rPr>
          <w:rFonts w:asciiTheme="minorHAnsi" w:hAnsiTheme="minorHAnsi" w:cstheme="minorHAnsi"/>
        </w:rPr>
        <w:t>–</w:t>
      </w:r>
      <w:r w:rsidRPr="009700A1">
        <w:rPr>
          <w:rFonts w:asciiTheme="minorHAnsi" w:hAnsiTheme="minorHAnsi" w:cstheme="minorHAnsi"/>
        </w:rPr>
        <w:t xml:space="preserve"> прочный фундамент для создания комплексного руководства по экологически устойчивому судоходству в акватории СМП, которое будет включать в себя подходы к обеспечению экологической безопасности и сохранению окружающей среды, повышению прозрачности хозяйственной деятельности, учёту интересов коренных малочисленных народов севера, поддержанию высокого уровня доверия общества, привлечению инвесторов и партнёров по освоению Арктики. При этом продолжится работа над комплексной программой мониторинга, будут разработаны подходы и методы информационной поддержки охраны окружающей среды и обеспечения экологической безопасности в акватории СМП.</w:t>
      </w:r>
    </w:p>
    <w:p w14:paraId="5AFF986A" w14:textId="77777777" w:rsidR="00335986" w:rsidRPr="009700A1" w:rsidRDefault="00335986" w:rsidP="009700A1">
      <w:pPr>
        <w:jc w:val="center"/>
        <w:rPr>
          <w:rFonts w:asciiTheme="minorHAnsi" w:hAnsiTheme="minorHAnsi" w:cstheme="minorHAnsi"/>
        </w:rPr>
      </w:pPr>
    </w:p>
    <w:sectPr w:rsidR="00335986" w:rsidRPr="009700A1">
      <w:footerReference w:type="default" r:id="rId10"/>
      <w:pgSz w:w="12240" w:h="15840"/>
      <w:pgMar w:top="454" w:right="1134" w:bottom="1134" w:left="1134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0BDA4" w14:textId="77777777" w:rsidR="00FE0EBE" w:rsidRDefault="00FE0EBE">
      <w:r>
        <w:separator/>
      </w:r>
    </w:p>
  </w:endnote>
  <w:endnote w:type="continuationSeparator" w:id="0">
    <w:p w14:paraId="337666A0" w14:textId="77777777" w:rsidR="00FE0EBE" w:rsidRDefault="00FE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CD82" w14:textId="77777777" w:rsidR="00335986" w:rsidRDefault="00335986">
    <w:pPr>
      <w:tabs>
        <w:tab w:val="center" w:pos="4680"/>
        <w:tab w:val="right" w:pos="9360"/>
      </w:tabs>
      <w:rPr>
        <w:color w:val="595959"/>
      </w:rPr>
    </w:pPr>
  </w:p>
  <w:p w14:paraId="5289E598" w14:textId="77777777" w:rsidR="00335986" w:rsidRDefault="00335986">
    <w:pP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FB02D" w14:textId="77777777" w:rsidR="00FE0EBE" w:rsidRDefault="00FE0EBE">
      <w:r>
        <w:separator/>
      </w:r>
    </w:p>
  </w:footnote>
  <w:footnote w:type="continuationSeparator" w:id="0">
    <w:p w14:paraId="2641AF82" w14:textId="77777777" w:rsidR="00FE0EBE" w:rsidRDefault="00FE0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DB6"/>
    <w:multiLevelType w:val="multilevel"/>
    <w:tmpl w:val="41801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30C70DED"/>
    <w:multiLevelType w:val="multilevel"/>
    <w:tmpl w:val="E9C24CD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369B11B3"/>
    <w:multiLevelType w:val="multilevel"/>
    <w:tmpl w:val="6CF6984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44CB5EBA"/>
    <w:multiLevelType w:val="multilevel"/>
    <w:tmpl w:val="BDD66B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8E714E9"/>
    <w:multiLevelType w:val="multilevel"/>
    <w:tmpl w:val="B63C8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974184"/>
    <w:multiLevelType w:val="multilevel"/>
    <w:tmpl w:val="2C588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9360A2"/>
    <w:multiLevelType w:val="multilevel"/>
    <w:tmpl w:val="ED604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A3829B7"/>
    <w:multiLevelType w:val="multilevel"/>
    <w:tmpl w:val="FC26E5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B823330"/>
    <w:multiLevelType w:val="multilevel"/>
    <w:tmpl w:val="CEF0497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7F827B06"/>
    <w:multiLevelType w:val="multilevel"/>
    <w:tmpl w:val="E048C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2130977474">
    <w:abstractNumId w:val="8"/>
  </w:num>
  <w:num w:numId="2" w16cid:durableId="1176071503">
    <w:abstractNumId w:val="1"/>
  </w:num>
  <w:num w:numId="3" w16cid:durableId="1862010777">
    <w:abstractNumId w:val="2"/>
  </w:num>
  <w:num w:numId="4" w16cid:durableId="226185068">
    <w:abstractNumId w:val="4"/>
  </w:num>
  <w:num w:numId="5" w16cid:durableId="299193378">
    <w:abstractNumId w:val="5"/>
  </w:num>
  <w:num w:numId="6" w16cid:durableId="655718392">
    <w:abstractNumId w:val="6"/>
  </w:num>
  <w:num w:numId="7" w16cid:durableId="1071974154">
    <w:abstractNumId w:val="9"/>
  </w:num>
  <w:num w:numId="8" w16cid:durableId="2094934065">
    <w:abstractNumId w:val="0"/>
  </w:num>
  <w:num w:numId="9" w16cid:durableId="1170214914">
    <w:abstractNumId w:val="7"/>
  </w:num>
  <w:num w:numId="10" w16cid:durableId="2064714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86"/>
    <w:rsid w:val="00170E42"/>
    <w:rsid w:val="00222A47"/>
    <w:rsid w:val="002B469F"/>
    <w:rsid w:val="00307C10"/>
    <w:rsid w:val="003212A4"/>
    <w:rsid w:val="00335986"/>
    <w:rsid w:val="003F1DED"/>
    <w:rsid w:val="004C4BD7"/>
    <w:rsid w:val="004F06FA"/>
    <w:rsid w:val="005132CA"/>
    <w:rsid w:val="00514FF5"/>
    <w:rsid w:val="0058155D"/>
    <w:rsid w:val="0059538F"/>
    <w:rsid w:val="00645167"/>
    <w:rsid w:val="006E751A"/>
    <w:rsid w:val="00796D7E"/>
    <w:rsid w:val="008668D4"/>
    <w:rsid w:val="00901B3A"/>
    <w:rsid w:val="009700A1"/>
    <w:rsid w:val="009A0D81"/>
    <w:rsid w:val="00A165C8"/>
    <w:rsid w:val="00B405A5"/>
    <w:rsid w:val="00BE2783"/>
    <w:rsid w:val="00C0656F"/>
    <w:rsid w:val="00C93133"/>
    <w:rsid w:val="00CB6D07"/>
    <w:rsid w:val="00D1633A"/>
    <w:rsid w:val="00D66D8C"/>
    <w:rsid w:val="00DD2837"/>
    <w:rsid w:val="00E36089"/>
    <w:rsid w:val="00F22C08"/>
    <w:rsid w:val="00F237CF"/>
    <w:rsid w:val="00FE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DBA4"/>
  <w15:docId w15:val="{71EAE9DF-AC75-8E4D-B29B-558EDC3C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C56287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C56287"/>
  </w:style>
  <w:style w:type="character" w:customStyle="1" w:styleId="a6">
    <w:name w:val="Нижний колонтитул Знак"/>
    <w:basedOn w:val="a0"/>
    <w:link w:val="a7"/>
    <w:uiPriority w:val="99"/>
    <w:qFormat/>
    <w:rsid w:val="00C56287"/>
  </w:style>
  <w:style w:type="character" w:styleId="a8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a9">
    <w:name w:val="Title"/>
    <w:basedOn w:val="a"/>
    <w:next w:val="a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customStyle="1" w:styleId="ae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7">
    <w:name w:val="foot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f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qFormat/>
    <w:rsid w:val="00CB6D07"/>
    <w:pPr>
      <w:suppressAutoHyphens w:val="0"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 w:eastAsia="ru-RU" w:bidi="ar-SA"/>
    </w:rPr>
  </w:style>
  <w:style w:type="character" w:customStyle="1" w:styleId="af2">
    <w:name w:val="Абзац списка Знак"/>
    <w:basedOn w:val="a0"/>
    <w:link w:val="af1"/>
    <w:rsid w:val="00307C10"/>
    <w:rPr>
      <w:rFonts w:ascii="Arial" w:eastAsia="Arial" w:hAnsi="Arial" w:cs="Arial"/>
      <w:sz w:val="22"/>
      <w:szCs w:val="22"/>
      <w:lang w:val="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ZGhXSHTr1xCglM3AXjVIwSuUy5Q==">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dc:description/>
  <cp:lastModifiedBy>Asus14-1</cp:lastModifiedBy>
  <cp:revision>4</cp:revision>
  <dcterms:created xsi:type="dcterms:W3CDTF">2025-03-21T14:39:00Z</dcterms:created>
  <dcterms:modified xsi:type="dcterms:W3CDTF">2025-03-21T15:01:00Z</dcterms:modified>
  <dc:language>ru-RU</dc:language>
</cp:coreProperties>
</file>