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06EB74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3D18416" w:rsidR="00A514EF" w:rsidRPr="00A91A68" w:rsidRDefault="0097025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D68D5CE" w14:textId="77777777" w:rsidR="00AF2AEF" w:rsidRPr="00AF2AEF" w:rsidRDefault="00AF2AEF" w:rsidP="00AF2AEF">
      <w:pPr>
        <w:jc w:val="center"/>
        <w:rPr>
          <w:b/>
          <w:bCs/>
          <w:sz w:val="28"/>
          <w:szCs w:val="28"/>
        </w:rPr>
      </w:pPr>
      <w:r w:rsidRPr="00AF2AEF">
        <w:rPr>
          <w:b/>
          <w:bCs/>
          <w:sz w:val="28"/>
          <w:szCs w:val="28"/>
        </w:rPr>
        <w:t>Кольская АЭС прошла проверку ВАО АЭС</w:t>
      </w:r>
    </w:p>
    <w:p w14:paraId="79DF236A" w14:textId="77777777" w:rsidR="00AF2AEF" w:rsidRPr="00AF2AEF" w:rsidRDefault="00AF2AEF" w:rsidP="00AF2AEF">
      <w:pPr>
        <w:jc w:val="center"/>
        <w:rPr>
          <w:i/>
          <w:iCs/>
        </w:rPr>
      </w:pPr>
      <w:r w:rsidRPr="00AF2AEF">
        <w:rPr>
          <w:i/>
          <w:iCs/>
        </w:rPr>
        <w:t>Сотрудничество атомных станций с международной организацией способствует поддержанию высоких стандартов безопасности</w:t>
      </w:r>
    </w:p>
    <w:p w14:paraId="005E82B6" w14:textId="77777777" w:rsidR="00AF2AEF" w:rsidRPr="00AF2AEF" w:rsidRDefault="00AF2AEF" w:rsidP="00AF2AEF"/>
    <w:p w14:paraId="1ECD8D1B" w14:textId="77777777" w:rsidR="00AF2AEF" w:rsidRPr="00AF2AEF" w:rsidRDefault="00AF2AEF" w:rsidP="00AF2AEF">
      <w:pPr>
        <w:rPr>
          <w:b/>
          <w:bCs/>
        </w:rPr>
      </w:pPr>
      <w:r w:rsidRPr="00AF2AEF">
        <w:rPr>
          <w:b/>
          <w:bCs/>
        </w:rPr>
        <w:t xml:space="preserve">На Кольской АЭС завершился визит функционально-технической поддержки Московского центра Всемирной ассоциации организаций, эксплуатирующих атомные станции (ВАО АЭС-МЦ). </w:t>
      </w:r>
    </w:p>
    <w:p w14:paraId="13DB1D1A" w14:textId="77777777" w:rsidR="00AF2AEF" w:rsidRPr="00AF2AEF" w:rsidRDefault="00AF2AEF" w:rsidP="00AF2AEF">
      <w:pPr>
        <w:rPr>
          <w:b/>
          <w:bCs/>
        </w:rPr>
      </w:pPr>
      <w:r w:rsidRPr="00AF2AEF">
        <w:rPr>
          <w:b/>
          <w:bCs/>
        </w:rPr>
        <w:t xml:space="preserve">Он был организован в рамках процесса «Улучшенный мониторинг» (используется для раннего выявления значимых недостатков в области безопасности, надёжности и эффективности деятельности АЭС). </w:t>
      </w:r>
    </w:p>
    <w:p w14:paraId="68D20305" w14:textId="77777777" w:rsidR="00AF2AEF" w:rsidRDefault="00AF2AEF" w:rsidP="00AF2AEF"/>
    <w:p w14:paraId="44C9347E" w14:textId="57F839E6" w:rsidR="00AF2AEF" w:rsidRPr="00AF2AEF" w:rsidRDefault="00AF2AEF" w:rsidP="00AF2AEF">
      <w:r w:rsidRPr="00AF2AEF">
        <w:t xml:space="preserve">В течение четырех дней группа из пяти функциональных экспертов ВАО АЭС-МЦ проверяла техническую документацию, проводила наблюдения за работой персонала и интервьюировала сотрудников и руководителей различных уровней. Эксперты провели комплексный анализ по </w:t>
      </w:r>
      <w:proofErr w:type="gramStart"/>
      <w:r w:rsidRPr="00AF2AEF">
        <w:t>семи основным</w:t>
      </w:r>
      <w:proofErr w:type="gramEnd"/>
      <w:r w:rsidRPr="00AF2AEF">
        <w:t xml:space="preserve"> направлениям производственной деятельности Кольской АЭС: «Эффективность организационной структуры», «Эксплуатация», «Эксплуатационный фокус», «Техническое обслуживание и ремонт», «Управление работами», «Надежность оборудования», «Инженерная поддержка». Они также оценили текущую деятельность станции и проанализировали результаты улучшенного мониторинга. В дополнении к ранее выявленным областям для улучшений (подобная оценка уже проводилась в мае 2024 года), эксперты рассмотрели аспекты на предмет готовности атомной станции к предстоящей партнерской проверке, запланированной на октябрь этого года.</w:t>
      </w:r>
    </w:p>
    <w:p w14:paraId="75EF9E56" w14:textId="77777777" w:rsidR="00AF2AEF" w:rsidRPr="00AF2AEF" w:rsidRDefault="00AF2AEF" w:rsidP="00AF2AEF"/>
    <w:p w14:paraId="049A4C4C" w14:textId="71A10736" w:rsidR="00AF2AEF" w:rsidRPr="00AF2AEF" w:rsidRDefault="00AF2AEF" w:rsidP="00AF2AEF">
      <w:r w:rsidRPr="00AF2AEF">
        <w:t xml:space="preserve">«Кольская АЭС продемонстрировала высокий уровень подготовки и профессионализма в ходе нашей оценки. Уверен, что результаты мониторинга станут основой для дальнейшего совершенствования процессов на станции», – подчеркнул руководитель команды функциональных экспертов ВАО АЭС-МЦ </w:t>
      </w:r>
      <w:r w:rsidRPr="00AF2AEF">
        <w:rPr>
          <w:b/>
          <w:bCs/>
        </w:rPr>
        <w:t>Андрей Носов</w:t>
      </w:r>
      <w:r w:rsidRPr="00AF2AEF">
        <w:t>.</w:t>
      </w:r>
    </w:p>
    <w:p w14:paraId="07FA14DF" w14:textId="77F4674F" w:rsidR="0051616D" w:rsidRPr="00AF2AEF" w:rsidRDefault="0051616D" w:rsidP="00AF2AEF"/>
    <w:sectPr w:rsidR="0051616D" w:rsidRPr="00AF2AE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C8BA" w14:textId="77777777" w:rsidR="009937CB" w:rsidRDefault="009937CB">
      <w:r>
        <w:separator/>
      </w:r>
    </w:p>
  </w:endnote>
  <w:endnote w:type="continuationSeparator" w:id="0">
    <w:p w14:paraId="431CE8C3" w14:textId="77777777" w:rsidR="009937CB" w:rsidRDefault="0099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AAB8" w14:textId="77777777" w:rsidR="009937CB" w:rsidRDefault="009937CB">
      <w:r>
        <w:separator/>
      </w:r>
    </w:p>
  </w:footnote>
  <w:footnote w:type="continuationSeparator" w:id="0">
    <w:p w14:paraId="1E253866" w14:textId="77777777" w:rsidR="009937CB" w:rsidRDefault="0099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2025-03-07T13:53:00Z</dcterms:created>
  <dcterms:modified xsi:type="dcterms:W3CDTF">2025-03-07T13:53:00Z</dcterms:modified>
</cp:coreProperties>
</file>