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638BBD75" w:rsidR="00A514EF" w:rsidRDefault="00D215BC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108F33B6" w14:textId="77777777" w:rsidR="005438BE" w:rsidRPr="005438BE" w:rsidRDefault="005438BE" w:rsidP="005438BE">
      <w:pPr>
        <w:jc w:val="center"/>
        <w:rPr>
          <w:b/>
          <w:bCs/>
          <w:sz w:val="28"/>
          <w:szCs w:val="28"/>
        </w:rPr>
      </w:pPr>
      <w:r w:rsidRPr="005438BE">
        <w:rPr>
          <w:b/>
          <w:bCs/>
          <w:sz w:val="28"/>
          <w:szCs w:val="28"/>
          <w:lang w:val="en-US"/>
        </w:rPr>
        <w:t>FESCO</w:t>
      </w:r>
      <w:r w:rsidRPr="005438BE">
        <w:rPr>
          <w:b/>
          <w:bCs/>
          <w:sz w:val="28"/>
          <w:szCs w:val="28"/>
        </w:rPr>
        <w:t xml:space="preserve"> организовала железнодорожный сервис из Тольятти во Владивосток</w:t>
      </w:r>
    </w:p>
    <w:p w14:paraId="124615F7" w14:textId="77777777" w:rsidR="005438BE" w:rsidRPr="005438BE" w:rsidRDefault="005438BE" w:rsidP="005438BE">
      <w:pPr>
        <w:jc w:val="center"/>
        <w:rPr>
          <w:i/>
          <w:iCs/>
        </w:rPr>
      </w:pPr>
      <w:r w:rsidRPr="005438BE">
        <w:rPr>
          <w:i/>
          <w:iCs/>
        </w:rPr>
        <w:t xml:space="preserve">Группа закольцевала маршрут железнодорожного сервиса FESCO </w:t>
      </w:r>
      <w:proofErr w:type="spellStart"/>
      <w:r w:rsidRPr="005438BE">
        <w:rPr>
          <w:i/>
          <w:iCs/>
        </w:rPr>
        <w:t>Tolyatti</w:t>
      </w:r>
      <w:proofErr w:type="spellEnd"/>
      <w:r w:rsidRPr="005438BE">
        <w:rPr>
          <w:i/>
          <w:iCs/>
        </w:rPr>
        <w:t xml:space="preserve"> Shuttle</w:t>
      </w:r>
    </w:p>
    <w:p w14:paraId="22BB2E0D" w14:textId="77777777" w:rsidR="005438BE" w:rsidRDefault="005438BE" w:rsidP="005438BE"/>
    <w:p w14:paraId="60BF914D" w14:textId="25C57235" w:rsidR="005438BE" w:rsidRPr="005438BE" w:rsidRDefault="005438BE" w:rsidP="005438BE">
      <w:pPr>
        <w:rPr>
          <w:b/>
          <w:bCs/>
        </w:rPr>
      </w:pPr>
      <w:r w:rsidRPr="005438BE">
        <w:rPr>
          <w:b/>
          <w:bCs/>
        </w:rPr>
        <w:t xml:space="preserve">Транспортная группа FESCO («FESCO», «Группа», предприятие в контуре управления госкорпорации «Росатом») закольцевала маршрут регулярного железнодорожного сервиса FESCO </w:t>
      </w:r>
      <w:proofErr w:type="spellStart"/>
      <w:r w:rsidRPr="005438BE">
        <w:rPr>
          <w:b/>
          <w:bCs/>
        </w:rPr>
        <w:t>Tolyatti</w:t>
      </w:r>
      <w:proofErr w:type="spellEnd"/>
      <w:r w:rsidRPr="005438BE">
        <w:rPr>
          <w:b/>
          <w:bCs/>
        </w:rPr>
        <w:t xml:space="preserve"> Shuttle и запустила первый контейнерный поезд из Тольятти во Владивосток с экспортными грузами для стран Азии.</w:t>
      </w:r>
    </w:p>
    <w:p w14:paraId="30361C0D" w14:textId="77777777" w:rsidR="005438BE" w:rsidRPr="005438BE" w:rsidRDefault="005438BE" w:rsidP="005438BE"/>
    <w:p w14:paraId="26DEF9D6" w14:textId="77777777" w:rsidR="005438BE" w:rsidRPr="005438BE" w:rsidRDefault="005438BE" w:rsidP="005438BE">
      <w:r w:rsidRPr="005438BE">
        <w:t>Железнодорожные составы отправляются по маршруту со станции Жигулевское море до Владивостокского морского торгового порта (ВМТП, входит в FESCO) с регулярностью два раза в месяц. Расчетное время в пути составляет 11 дней.</w:t>
      </w:r>
    </w:p>
    <w:p w14:paraId="53235BC9" w14:textId="77777777" w:rsidR="005438BE" w:rsidRPr="005438BE" w:rsidRDefault="005438BE" w:rsidP="005438BE"/>
    <w:p w14:paraId="0E850E15" w14:textId="77777777" w:rsidR="005438BE" w:rsidRPr="005438BE" w:rsidRDefault="005438BE" w:rsidP="005438BE">
      <w:r w:rsidRPr="005438BE">
        <w:t xml:space="preserve">Основу грузопотока FESCO </w:t>
      </w:r>
      <w:proofErr w:type="spellStart"/>
      <w:r w:rsidRPr="005438BE">
        <w:t>Tolyatti</w:t>
      </w:r>
      <w:proofErr w:type="spellEnd"/>
      <w:r w:rsidRPr="005438BE">
        <w:t xml:space="preserve"> Shuttle </w:t>
      </w:r>
      <w:r w:rsidRPr="005438BE">
        <w:rPr>
          <w:lang w:val="en-US"/>
        </w:rPr>
        <w:t>Eastbound</w:t>
      </w:r>
      <w:r w:rsidRPr="005438BE">
        <w:t xml:space="preserve"> формирует широкая номенклатура товаров, в том числе продукция химической промышленности. Также по запросу клиентов </w:t>
      </w:r>
      <w:r w:rsidRPr="005438BE">
        <w:rPr>
          <w:lang w:val="en-US"/>
        </w:rPr>
        <w:t>FESCO</w:t>
      </w:r>
      <w:r w:rsidRPr="005438BE">
        <w:t xml:space="preserve"> готова осуществить перевозку опасных грузов, обеспечить таможенное оформление и доставку «от двери до двери».</w:t>
      </w:r>
    </w:p>
    <w:p w14:paraId="2179E9DD" w14:textId="77777777" w:rsidR="005438BE" w:rsidRPr="005438BE" w:rsidRDefault="005438BE" w:rsidP="005438BE"/>
    <w:p w14:paraId="5D0D7988" w14:textId="77777777" w:rsidR="005438BE" w:rsidRPr="005438BE" w:rsidRDefault="005438BE" w:rsidP="005438BE">
      <w:r w:rsidRPr="005438BE">
        <w:t>Сервис ориентирован на транспортировку товаров из Самарской области и соседних регионов Поволжья на экспорт в Китай, Южную Корею, Вьетнам и другие страны Юго-Восточной Азии с использованием регулярных морских линий FESCO.</w:t>
      </w:r>
    </w:p>
    <w:p w14:paraId="68FC43B9" w14:textId="77777777" w:rsidR="005438BE" w:rsidRPr="005438BE" w:rsidRDefault="005438BE" w:rsidP="005438BE"/>
    <w:p w14:paraId="30BF10EF" w14:textId="77777777" w:rsidR="005438BE" w:rsidRPr="005438BE" w:rsidRDefault="005438BE" w:rsidP="005438BE">
      <w:r w:rsidRPr="005438BE">
        <w:t xml:space="preserve">Первый регулярный контейнерный поезд в рамках FESCO </w:t>
      </w:r>
      <w:proofErr w:type="spellStart"/>
      <w:r w:rsidRPr="005438BE">
        <w:t>Tolyatti</w:t>
      </w:r>
      <w:proofErr w:type="spellEnd"/>
      <w:r w:rsidRPr="005438BE">
        <w:t xml:space="preserve"> Shuttle </w:t>
      </w:r>
      <w:r w:rsidRPr="005438BE">
        <w:rPr>
          <w:lang w:val="en-US"/>
        </w:rPr>
        <w:t>Eastbound</w:t>
      </w:r>
      <w:r w:rsidRPr="005438BE">
        <w:t xml:space="preserve">, груженный 152 </w:t>
      </w:r>
      <w:r w:rsidRPr="005438BE">
        <w:rPr>
          <w:lang w:val="en-US"/>
        </w:rPr>
        <w:t>TEU</w:t>
      </w:r>
      <w:r w:rsidRPr="005438BE">
        <w:t xml:space="preserve">, отправился </w:t>
      </w:r>
      <w:r w:rsidRPr="005438BE">
        <w:rPr>
          <w:lang w:val="en-US"/>
        </w:rPr>
        <w:t>c</w:t>
      </w:r>
      <w:r w:rsidRPr="005438BE">
        <w:t xml:space="preserve">о станции Жигулевское море до ВМТП 4 февраля. Отправка следующего состава запланирована после 15 февраля. </w:t>
      </w:r>
    </w:p>
    <w:p w14:paraId="2CF97CEA" w14:textId="77777777" w:rsidR="005438BE" w:rsidRPr="005438BE" w:rsidRDefault="005438BE" w:rsidP="005438BE"/>
    <w:p w14:paraId="7A39D98C" w14:textId="77777777" w:rsidR="005438BE" w:rsidRPr="005438BE" w:rsidRDefault="005438BE" w:rsidP="005438BE">
      <w:r w:rsidRPr="005438BE">
        <w:t xml:space="preserve">Регулярные железнодорожные перевозки из Владивостока в Тольятти </w:t>
      </w:r>
      <w:r w:rsidRPr="005438BE">
        <w:rPr>
          <w:lang w:val="en-US"/>
        </w:rPr>
        <w:t>FESCO</w:t>
      </w:r>
      <w:r w:rsidRPr="005438BE">
        <w:t xml:space="preserve"> запустила в сентябре 2024 года.</w:t>
      </w:r>
    </w:p>
    <w:p w14:paraId="650588DA" w14:textId="77777777" w:rsidR="005438BE" w:rsidRDefault="005438BE" w:rsidP="005438BE"/>
    <w:p w14:paraId="185BC713" w14:textId="18B14DE2" w:rsidR="005438BE" w:rsidRPr="005438BE" w:rsidRDefault="005438BE" w:rsidP="005438BE">
      <w:r w:rsidRPr="005438BE">
        <w:rPr>
          <w:b/>
          <w:bCs/>
        </w:rPr>
        <w:t>Транспортная группа FESCO</w:t>
      </w:r>
      <w:r w:rsidRPr="005438BE">
        <w:t xml:space="preserve"> 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</w:t>
      </w:r>
      <w:proofErr w:type="spellStart"/>
      <w:r w:rsidRPr="005438BE">
        <w:t>Дальрефтранс</w:t>
      </w:r>
      <w:proofErr w:type="spellEnd"/>
      <w:r w:rsidRPr="005438BE">
        <w:t>», а также компании «Трансгарант» и «ФЕСКО Транс». Группа управляет терминальными комплексами в Новосибирске, Хабаровске, Томске и Владивостоке. Контейнерный парк FESCO составляет более 200 тыс. TEU, количество фитинговых платформ – почти 15 тыс. единиц. Флот Группы включает более 30 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передан госкорпорации «Росатом».</w:t>
      </w:r>
    </w:p>
    <w:p w14:paraId="13F0D715" w14:textId="77777777" w:rsidR="005438BE" w:rsidRPr="005438BE" w:rsidRDefault="005438BE" w:rsidP="005438BE"/>
    <w:p w14:paraId="52FA664D" w14:textId="77777777" w:rsidR="00A514EF" w:rsidRPr="005438BE" w:rsidRDefault="00A514EF" w:rsidP="005438BE"/>
    <w:sectPr w:rsidR="00A514EF" w:rsidRPr="005438B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A4BA3" w14:textId="77777777" w:rsidR="00FB18BF" w:rsidRDefault="00FB18BF">
      <w:r>
        <w:separator/>
      </w:r>
    </w:p>
  </w:endnote>
  <w:endnote w:type="continuationSeparator" w:id="0">
    <w:p w14:paraId="6E9AEEDB" w14:textId="77777777" w:rsidR="00FB18BF" w:rsidRDefault="00FB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F2628" w14:textId="77777777" w:rsidR="00FB18BF" w:rsidRDefault="00FB18BF">
      <w:r>
        <w:separator/>
      </w:r>
    </w:p>
  </w:footnote>
  <w:footnote w:type="continuationSeparator" w:id="0">
    <w:p w14:paraId="1CB69E67" w14:textId="77777777" w:rsidR="00FB18BF" w:rsidRDefault="00FB1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2706"/>
    <w:rsid w:val="00087B3F"/>
    <w:rsid w:val="00094F61"/>
    <w:rsid w:val="000A7EAD"/>
    <w:rsid w:val="000B0D4C"/>
    <w:rsid w:val="001156A1"/>
    <w:rsid w:val="00182BE7"/>
    <w:rsid w:val="00254E8B"/>
    <w:rsid w:val="00255321"/>
    <w:rsid w:val="00275AAF"/>
    <w:rsid w:val="002C0ACA"/>
    <w:rsid w:val="00331BBA"/>
    <w:rsid w:val="004008EA"/>
    <w:rsid w:val="00420CE7"/>
    <w:rsid w:val="004D1D3E"/>
    <w:rsid w:val="005438BE"/>
    <w:rsid w:val="00554B57"/>
    <w:rsid w:val="0057085D"/>
    <w:rsid w:val="00587C2F"/>
    <w:rsid w:val="005A15CE"/>
    <w:rsid w:val="005D61A7"/>
    <w:rsid w:val="00623B8C"/>
    <w:rsid w:val="00662638"/>
    <w:rsid w:val="006664EE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C006D"/>
    <w:rsid w:val="008C7006"/>
    <w:rsid w:val="008F6384"/>
    <w:rsid w:val="009023A2"/>
    <w:rsid w:val="00903EB0"/>
    <w:rsid w:val="00935F9A"/>
    <w:rsid w:val="009414EE"/>
    <w:rsid w:val="0095569D"/>
    <w:rsid w:val="009941C2"/>
    <w:rsid w:val="00A12678"/>
    <w:rsid w:val="00A514EF"/>
    <w:rsid w:val="00AE1AE8"/>
    <w:rsid w:val="00B42CBB"/>
    <w:rsid w:val="00B6693C"/>
    <w:rsid w:val="00B71A7A"/>
    <w:rsid w:val="00BD4DF2"/>
    <w:rsid w:val="00BF04BE"/>
    <w:rsid w:val="00C22B01"/>
    <w:rsid w:val="00C23DC0"/>
    <w:rsid w:val="00C2699F"/>
    <w:rsid w:val="00CE7582"/>
    <w:rsid w:val="00D0013E"/>
    <w:rsid w:val="00D06C74"/>
    <w:rsid w:val="00D14466"/>
    <w:rsid w:val="00D215BC"/>
    <w:rsid w:val="00D41360"/>
    <w:rsid w:val="00D74FDA"/>
    <w:rsid w:val="00D75981"/>
    <w:rsid w:val="00DA109D"/>
    <w:rsid w:val="00DB1AFE"/>
    <w:rsid w:val="00DC29CC"/>
    <w:rsid w:val="00E70F7A"/>
    <w:rsid w:val="00E734CF"/>
    <w:rsid w:val="00EA6F88"/>
    <w:rsid w:val="00EB385D"/>
    <w:rsid w:val="00EF01DA"/>
    <w:rsid w:val="00EF1D9D"/>
    <w:rsid w:val="00F26B50"/>
    <w:rsid w:val="00F27A8D"/>
    <w:rsid w:val="00F6410B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2025-02-06T09:29:00Z</dcterms:created>
  <dcterms:modified xsi:type="dcterms:W3CDTF">2025-02-06T09:29:00Z</dcterms:modified>
</cp:coreProperties>
</file>