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20CCE3B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AA51609" w:rsidR="00A514EF" w:rsidRPr="00A91A68" w:rsidRDefault="001F5AD7" w:rsidP="00A91A68">
            <w:pPr>
              <w:ind w:right="560"/>
              <w:jc w:val="right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1</w:t>
            </w:r>
            <w:r w:rsidR="00FA3CF7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254E8B" w:rsidRPr="00A91A68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AE1AE8">
      <w:pPr>
        <w:jc w:val="center"/>
        <w:rPr>
          <w:b/>
          <w:bCs/>
        </w:rPr>
      </w:pPr>
    </w:p>
    <w:p w14:paraId="549C173B" w14:textId="77777777" w:rsidR="00065B17" w:rsidRPr="00065B17" w:rsidRDefault="00065B17" w:rsidP="00065B17">
      <w:pPr>
        <w:jc w:val="center"/>
        <w:rPr>
          <w:b/>
          <w:bCs/>
          <w:sz w:val="28"/>
          <w:szCs w:val="28"/>
        </w:rPr>
      </w:pPr>
      <w:r w:rsidRPr="00065B17">
        <w:rPr>
          <w:b/>
          <w:bCs/>
          <w:sz w:val="28"/>
          <w:szCs w:val="28"/>
        </w:rPr>
        <w:t>Горнорудный дивизион «Росатома» приобрел лицензию на новое месторождение урана</w:t>
      </w:r>
    </w:p>
    <w:p w14:paraId="03341A4A" w14:textId="77777777" w:rsidR="00065B17" w:rsidRPr="00065B17" w:rsidRDefault="00065B17" w:rsidP="00065B17">
      <w:pPr>
        <w:jc w:val="center"/>
        <w:rPr>
          <w:i/>
          <w:iCs/>
        </w:rPr>
      </w:pPr>
      <w:r w:rsidRPr="00065B17">
        <w:rPr>
          <w:i/>
          <w:iCs/>
        </w:rPr>
        <w:t>Госкорпорация расширяет собственную минерально-сырьевую базу атомной энергетики</w:t>
      </w:r>
    </w:p>
    <w:p w14:paraId="00E132EC" w14:textId="77777777" w:rsidR="00065B17" w:rsidRPr="00065B17" w:rsidRDefault="00065B17" w:rsidP="00065B17"/>
    <w:p w14:paraId="14D3AE44" w14:textId="77777777" w:rsidR="00065B17" w:rsidRPr="00065B17" w:rsidRDefault="00065B17" w:rsidP="00065B17">
      <w:pPr>
        <w:rPr>
          <w:b/>
          <w:bCs/>
        </w:rPr>
      </w:pPr>
      <w:r w:rsidRPr="00065B17">
        <w:rPr>
          <w:b/>
          <w:bCs/>
        </w:rPr>
        <w:t xml:space="preserve">АО «Хиагда» (предприятие Горнорудного дивизиона госкорпорации «Росатом») приобрело лицензию на разведку и добычу полезных ископаемых на </w:t>
      </w:r>
      <w:proofErr w:type="spellStart"/>
      <w:r w:rsidRPr="00065B17">
        <w:rPr>
          <w:b/>
          <w:bCs/>
        </w:rPr>
        <w:t>Тетрахском</w:t>
      </w:r>
      <w:proofErr w:type="spellEnd"/>
      <w:r w:rsidRPr="00065B17">
        <w:rPr>
          <w:b/>
          <w:bCs/>
        </w:rPr>
        <w:t xml:space="preserve"> месторождении урана </w:t>
      </w:r>
      <w:proofErr w:type="spellStart"/>
      <w:r w:rsidRPr="00065B17">
        <w:rPr>
          <w:b/>
          <w:bCs/>
        </w:rPr>
        <w:t>Хиагдинского</w:t>
      </w:r>
      <w:proofErr w:type="spellEnd"/>
      <w:r w:rsidRPr="00065B17">
        <w:rPr>
          <w:b/>
          <w:bCs/>
        </w:rPr>
        <w:t xml:space="preserve"> рудного поля (расположено в Баунтовском эвенкийском районе Республики Бурятия). Это одно из восьми месторождений поля. </w:t>
      </w:r>
    </w:p>
    <w:p w14:paraId="4CBDBEAF" w14:textId="77777777" w:rsidR="00065B17" w:rsidRDefault="00065B17" w:rsidP="00065B17"/>
    <w:p w14:paraId="5A6B3764" w14:textId="17D11FCD" w:rsidR="00065B17" w:rsidRPr="00065B17" w:rsidRDefault="00065B17" w:rsidP="00065B17">
      <w:r w:rsidRPr="00065B17">
        <w:t>Теперь АО «Хиагда» приступило к оформлению всех необходимых разрешительных документов для его планового ввода в эксплуатацию. Предстоит перевод земель месторождения в земли промышленности с последующим заключением договора аренды земельного участка; проведение геологоразведочных работ на месторождении; подготовка отчёта с подсчетом запасов и постановкой их на государственный баланс. После этого специалисты проведут инженерные изыскания и приступят к подготовке технического проекта на отработку месторождения и проекта строительства. Добычу урана планируется осуществлять одним из самых экологически безопасных и экономически эффективных способов – скважинное подземное выщелачивание.</w:t>
      </w:r>
    </w:p>
    <w:p w14:paraId="5E38D5E1" w14:textId="77777777" w:rsidR="00065B17" w:rsidRPr="00065B17" w:rsidRDefault="00065B17" w:rsidP="00065B17"/>
    <w:p w14:paraId="45720EAD" w14:textId="357E4253" w:rsidR="00065B17" w:rsidRPr="00065B17" w:rsidRDefault="00065B17" w:rsidP="00065B17">
      <w:r w:rsidRPr="00065B17">
        <w:t xml:space="preserve">«Геологическое строение месторождений </w:t>
      </w:r>
      <w:proofErr w:type="spellStart"/>
      <w:r w:rsidRPr="00065B17">
        <w:t>Хиагдинского</w:t>
      </w:r>
      <w:proofErr w:type="spellEnd"/>
      <w:r w:rsidRPr="00065B17">
        <w:t xml:space="preserve"> рудного поля и минеральный состав урановых руд являются благоприятными для отработки способом скважинного подземного выщелачивания. Лицензия на новое </w:t>
      </w:r>
      <w:proofErr w:type="spellStart"/>
      <w:r w:rsidRPr="00065B17">
        <w:t>Тетрахское</w:t>
      </w:r>
      <w:proofErr w:type="spellEnd"/>
      <w:r w:rsidRPr="00065B17">
        <w:t xml:space="preserve"> месторождение урана, значительно расширяет минерально-сырьевую базу предприятия», – рассказал первый заместитель генерального директора – главный инженер АО «Хиагда» </w:t>
      </w:r>
      <w:r w:rsidRPr="00065B17">
        <w:rPr>
          <w:b/>
          <w:bCs/>
        </w:rPr>
        <w:t xml:space="preserve">Евгений </w:t>
      </w:r>
      <w:proofErr w:type="spellStart"/>
      <w:r w:rsidRPr="00065B17">
        <w:rPr>
          <w:b/>
          <w:bCs/>
        </w:rPr>
        <w:t>Гурулёв</w:t>
      </w:r>
      <w:proofErr w:type="spellEnd"/>
      <w:r w:rsidRPr="00065B17">
        <w:t>.</w:t>
      </w:r>
    </w:p>
    <w:p w14:paraId="52364CD1" w14:textId="4777A906" w:rsidR="0026405A" w:rsidRPr="00065B17" w:rsidRDefault="0026405A" w:rsidP="00065B17"/>
    <w:sectPr w:rsidR="0026405A" w:rsidRPr="00065B17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C7672" w14:textId="77777777" w:rsidR="00E774A8" w:rsidRDefault="00E774A8">
      <w:r>
        <w:separator/>
      </w:r>
    </w:p>
  </w:endnote>
  <w:endnote w:type="continuationSeparator" w:id="0">
    <w:p w14:paraId="2C90F5DA" w14:textId="77777777" w:rsidR="00E774A8" w:rsidRDefault="00E7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0DF92" w14:textId="77777777" w:rsidR="00E774A8" w:rsidRDefault="00E774A8">
      <w:r>
        <w:separator/>
      </w:r>
    </w:p>
  </w:footnote>
  <w:footnote w:type="continuationSeparator" w:id="0">
    <w:p w14:paraId="4E053143" w14:textId="77777777" w:rsidR="00E774A8" w:rsidRDefault="00E77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32D7"/>
    <w:rsid w:val="00056CF1"/>
    <w:rsid w:val="00065B17"/>
    <w:rsid w:val="00074811"/>
    <w:rsid w:val="00082706"/>
    <w:rsid w:val="00087B3F"/>
    <w:rsid w:val="00094F61"/>
    <w:rsid w:val="000A7EAD"/>
    <w:rsid w:val="000B0D4C"/>
    <w:rsid w:val="000C482B"/>
    <w:rsid w:val="000D1A0A"/>
    <w:rsid w:val="001156A1"/>
    <w:rsid w:val="00182BE7"/>
    <w:rsid w:val="001C5F70"/>
    <w:rsid w:val="001F1996"/>
    <w:rsid w:val="001F5AD7"/>
    <w:rsid w:val="00213034"/>
    <w:rsid w:val="00254E8B"/>
    <w:rsid w:val="00255321"/>
    <w:rsid w:val="0026405A"/>
    <w:rsid w:val="00275AAF"/>
    <w:rsid w:val="00281F95"/>
    <w:rsid w:val="00283423"/>
    <w:rsid w:val="002868FE"/>
    <w:rsid w:val="002C0ACA"/>
    <w:rsid w:val="002D71D0"/>
    <w:rsid w:val="002E5C63"/>
    <w:rsid w:val="002E5D2B"/>
    <w:rsid w:val="00331BBA"/>
    <w:rsid w:val="00340AE9"/>
    <w:rsid w:val="003E41AC"/>
    <w:rsid w:val="003E5CCD"/>
    <w:rsid w:val="003F1A47"/>
    <w:rsid w:val="004008EA"/>
    <w:rsid w:val="00420CE7"/>
    <w:rsid w:val="00425555"/>
    <w:rsid w:val="004455B7"/>
    <w:rsid w:val="0046788E"/>
    <w:rsid w:val="004B2D6B"/>
    <w:rsid w:val="004D0398"/>
    <w:rsid w:val="004D1D3E"/>
    <w:rsid w:val="004F6C87"/>
    <w:rsid w:val="005438BE"/>
    <w:rsid w:val="00554B57"/>
    <w:rsid w:val="0057085D"/>
    <w:rsid w:val="00572C4A"/>
    <w:rsid w:val="00587C2F"/>
    <w:rsid w:val="005A15CE"/>
    <w:rsid w:val="005C5079"/>
    <w:rsid w:val="005D61A7"/>
    <w:rsid w:val="005F7BAE"/>
    <w:rsid w:val="00621737"/>
    <w:rsid w:val="00623B8C"/>
    <w:rsid w:val="006261AF"/>
    <w:rsid w:val="00662638"/>
    <w:rsid w:val="006664EE"/>
    <w:rsid w:val="00676C03"/>
    <w:rsid w:val="006967D2"/>
    <w:rsid w:val="006A6C2B"/>
    <w:rsid w:val="006C37BE"/>
    <w:rsid w:val="006E601C"/>
    <w:rsid w:val="006F14B7"/>
    <w:rsid w:val="006F2633"/>
    <w:rsid w:val="006F6DF3"/>
    <w:rsid w:val="00702575"/>
    <w:rsid w:val="0075226B"/>
    <w:rsid w:val="00755977"/>
    <w:rsid w:val="0079067E"/>
    <w:rsid w:val="00792467"/>
    <w:rsid w:val="007953C7"/>
    <w:rsid w:val="007D19C4"/>
    <w:rsid w:val="007E69DB"/>
    <w:rsid w:val="0080357B"/>
    <w:rsid w:val="008737F3"/>
    <w:rsid w:val="008A39E9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2752"/>
    <w:rsid w:val="009941C2"/>
    <w:rsid w:val="009B3E7E"/>
    <w:rsid w:val="009F59B1"/>
    <w:rsid w:val="00A043AE"/>
    <w:rsid w:val="00A12678"/>
    <w:rsid w:val="00A221C0"/>
    <w:rsid w:val="00A459D5"/>
    <w:rsid w:val="00A514EF"/>
    <w:rsid w:val="00A748C2"/>
    <w:rsid w:val="00A91A68"/>
    <w:rsid w:val="00AA50A3"/>
    <w:rsid w:val="00AC21F2"/>
    <w:rsid w:val="00AE1AE8"/>
    <w:rsid w:val="00B32D7B"/>
    <w:rsid w:val="00B350D8"/>
    <w:rsid w:val="00B4166F"/>
    <w:rsid w:val="00B42CBB"/>
    <w:rsid w:val="00B4692C"/>
    <w:rsid w:val="00B6693C"/>
    <w:rsid w:val="00B71A7A"/>
    <w:rsid w:val="00B7639A"/>
    <w:rsid w:val="00B82346"/>
    <w:rsid w:val="00B951A5"/>
    <w:rsid w:val="00B97D9D"/>
    <w:rsid w:val="00BC5986"/>
    <w:rsid w:val="00BD4DF2"/>
    <w:rsid w:val="00BF04BE"/>
    <w:rsid w:val="00C22B01"/>
    <w:rsid w:val="00C23DC0"/>
    <w:rsid w:val="00C2699F"/>
    <w:rsid w:val="00C323B7"/>
    <w:rsid w:val="00C43367"/>
    <w:rsid w:val="00C805A9"/>
    <w:rsid w:val="00CA582C"/>
    <w:rsid w:val="00CA6010"/>
    <w:rsid w:val="00CE7582"/>
    <w:rsid w:val="00D0013E"/>
    <w:rsid w:val="00D00E4E"/>
    <w:rsid w:val="00D045A5"/>
    <w:rsid w:val="00D06C74"/>
    <w:rsid w:val="00D07B60"/>
    <w:rsid w:val="00D07E18"/>
    <w:rsid w:val="00D14466"/>
    <w:rsid w:val="00D215BC"/>
    <w:rsid w:val="00D3255D"/>
    <w:rsid w:val="00D41360"/>
    <w:rsid w:val="00D60BD0"/>
    <w:rsid w:val="00D74FDA"/>
    <w:rsid w:val="00D75981"/>
    <w:rsid w:val="00D801AF"/>
    <w:rsid w:val="00DA109D"/>
    <w:rsid w:val="00DB1AFE"/>
    <w:rsid w:val="00DC29CC"/>
    <w:rsid w:val="00E275A5"/>
    <w:rsid w:val="00E42300"/>
    <w:rsid w:val="00E70F7A"/>
    <w:rsid w:val="00E71900"/>
    <w:rsid w:val="00E734CF"/>
    <w:rsid w:val="00E774A8"/>
    <w:rsid w:val="00E9136E"/>
    <w:rsid w:val="00E91EDE"/>
    <w:rsid w:val="00EA6F88"/>
    <w:rsid w:val="00EB385D"/>
    <w:rsid w:val="00EB7132"/>
    <w:rsid w:val="00EE0E47"/>
    <w:rsid w:val="00EF01DA"/>
    <w:rsid w:val="00EF1D9D"/>
    <w:rsid w:val="00F26B50"/>
    <w:rsid w:val="00F27A8D"/>
    <w:rsid w:val="00F3571D"/>
    <w:rsid w:val="00F47134"/>
    <w:rsid w:val="00F6410B"/>
    <w:rsid w:val="00F90789"/>
    <w:rsid w:val="00FA3CF7"/>
    <w:rsid w:val="00FA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2025-02-17T09:08:00Z</dcterms:created>
  <dcterms:modified xsi:type="dcterms:W3CDTF">2025-02-17T09:08:00Z</dcterms:modified>
</cp:coreProperties>
</file>