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20961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6.02.25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«Росатоме» разработаны и запатентованы уникальные технологии сокращения затрат при автоматизации энергетических объектов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Компактная концепция управляющей системы безопасности обеспечит создание энергоблоков малой мощности без потери надежности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АО «Росатом Автоматизированные системы управления» (АО «РАСУ», управляющая компания дивизиона «АСУ ТП и Электротехника» госкорпорации «Росатом») получило патент на уникальные технические решения для систем аварийной защиты (АЗ) реакторных установок. Они позволят повысить эффективность и надёжность автоматизированных систем управления технологическими процессами (АСУ ТП) атомных станций в более компактной и экономически выгодной компоновке, актуальной, в частности, для АЭС малой мощности (АСММ).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Запатентованное решение включает оптимизацию структуры системы аварийной защиты за счёт ее реализации в виде однокомплектной структуры системы с разнообразием технических средств между каналами, построенными на различных технологиях. Это решение позволит сократить </w:t>
      </w:r>
      <w:r w:rsidDel="00000000" w:rsidR="00000000" w:rsidRPr="00000000">
        <w:rPr>
          <w:rtl w:val="0"/>
        </w:rPr>
        <w:t xml:space="preserve">объёмы</w:t>
      </w:r>
      <w:r w:rsidDel="00000000" w:rsidR="00000000" w:rsidRPr="00000000">
        <w:rPr>
          <w:rtl w:val="0"/>
        </w:rPr>
        <w:t xml:space="preserve"> используемого оборудования, ускорить монтаж и пусконаладочные работы, снизить затраты на техническое обслуживание, оптимизировать размещение оборудования и обеспечить более короткие сроки создания АСУ ТП и сооружения энергоблока в целом. Разработка формирует основу для создания более компактных и эффективных АСУ ТП, которые будут востребованы как на внутреннем, так и на международном рынке.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«Безопасность – наш главный приоритет, поэтому мы стремились создать концепцию одной из ключевых систем безопасности, соответствующую как жестким техническим требованиям, так и необходимым показателям по срокам и стоимости проектирования и ввода в эксплуатацию будущих АСММ. Проще говоря, меньше дублируемого оборудования при сохранении той же отказоустойчивости. Решение актуально именно для компактных АЭС с различными реакторными установками, не требовательных к местной сетевой инфраструктуре и предназначенных для энергоснабжения труднодоступных районов, а также промышленных кластеров», – отметил главный конструктор, технический директор АО «РАСУ» </w:t>
      </w:r>
      <w:r w:rsidDel="00000000" w:rsidR="00000000" w:rsidRPr="00000000">
        <w:rPr>
          <w:b w:val="1"/>
          <w:rtl w:val="0"/>
        </w:rPr>
        <w:t xml:space="preserve">Дмитрий Димашов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basedOn w:val="a0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7">
    <w:name w:val="No Spacing"/>
    <w:uiPriority w:val="1"/>
    <w:qFormat w:val="1"/>
    <w:rsid w:val="00BD4DF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9C7mhVrKszGNS3dDsOOSRQXJyQ==">CgMxLjA4AHIhMXppM296eElnZDNZbkVCVnYtOE0zVC1BN2lzdnVwdWsy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2025-02-06T14:00:00Z</dcterms:created>
  <dc:creator>b v</dc:creator>
</cp:coreProperties>
</file>