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E0AB8B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E03ACD9" w:rsidR="00A514EF" w:rsidRPr="00A91A68" w:rsidRDefault="001F5AD7" w:rsidP="00A91A68">
            <w:pPr>
              <w:ind w:right="560"/>
              <w:jc w:val="right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1</w:t>
            </w:r>
            <w:r w:rsidR="00B85B39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784C0FA0" w14:textId="77777777" w:rsidR="0081454C" w:rsidRPr="0081454C" w:rsidRDefault="0081454C" w:rsidP="00035C72">
      <w:pPr>
        <w:jc w:val="center"/>
        <w:rPr>
          <w:b/>
          <w:bCs/>
          <w:sz w:val="28"/>
          <w:szCs w:val="28"/>
        </w:rPr>
      </w:pPr>
      <w:r w:rsidRPr="0081454C">
        <w:rPr>
          <w:b/>
          <w:bCs/>
          <w:sz w:val="28"/>
          <w:szCs w:val="28"/>
        </w:rPr>
        <w:t>Грузовой терминал АЭС «</w:t>
      </w:r>
      <w:proofErr w:type="spellStart"/>
      <w:r w:rsidRPr="0081454C">
        <w:rPr>
          <w:b/>
          <w:bCs/>
          <w:sz w:val="28"/>
          <w:szCs w:val="28"/>
        </w:rPr>
        <w:t>Аккую</w:t>
      </w:r>
      <w:proofErr w:type="spellEnd"/>
      <w:r w:rsidRPr="0081454C">
        <w:rPr>
          <w:b/>
          <w:bCs/>
          <w:sz w:val="28"/>
          <w:szCs w:val="28"/>
        </w:rPr>
        <w:t>» принял сотое грузовое судно</w:t>
      </w:r>
    </w:p>
    <w:p w14:paraId="3FDC67C9" w14:textId="77777777" w:rsidR="0081454C" w:rsidRPr="0081454C" w:rsidRDefault="0081454C" w:rsidP="00035C72">
      <w:pPr>
        <w:jc w:val="center"/>
        <w:rPr>
          <w:i/>
          <w:iCs/>
        </w:rPr>
      </w:pPr>
      <w:r w:rsidRPr="0081454C">
        <w:rPr>
          <w:i/>
          <w:iCs/>
        </w:rPr>
        <w:t>Морская логистика проекта обеспечивает бесперебойную поставку материалов и оборудования</w:t>
      </w:r>
    </w:p>
    <w:p w14:paraId="05864F68" w14:textId="77777777" w:rsidR="0081454C" w:rsidRPr="0081454C" w:rsidRDefault="0081454C" w:rsidP="00035C72"/>
    <w:p w14:paraId="0CA103E7" w14:textId="77777777" w:rsidR="0081454C" w:rsidRPr="00035C72" w:rsidRDefault="0081454C" w:rsidP="00035C72">
      <w:pPr>
        <w:rPr>
          <w:b/>
          <w:bCs/>
        </w:rPr>
      </w:pPr>
      <w:r w:rsidRPr="0081454C">
        <w:rPr>
          <w:b/>
          <w:bCs/>
          <w:lang w:val="tr-TR"/>
        </w:rPr>
        <w:t>18</w:t>
      </w:r>
      <w:r w:rsidRPr="0081454C">
        <w:rPr>
          <w:b/>
          <w:bCs/>
        </w:rPr>
        <w:t xml:space="preserve"> февраля, </w:t>
      </w:r>
      <w:proofErr w:type="spellStart"/>
      <w:r w:rsidRPr="0081454C">
        <w:rPr>
          <w:b/>
          <w:bCs/>
        </w:rPr>
        <w:t>Буюкеджели</w:t>
      </w:r>
      <w:proofErr w:type="spellEnd"/>
      <w:r w:rsidRPr="0081454C">
        <w:rPr>
          <w:b/>
          <w:bCs/>
        </w:rPr>
        <w:t>, провинция Мерсин, Турция. – Грузовой терминал «Восточный» на площадке АЭС «</w:t>
      </w:r>
      <w:proofErr w:type="spellStart"/>
      <w:r w:rsidRPr="0081454C">
        <w:rPr>
          <w:b/>
          <w:bCs/>
        </w:rPr>
        <w:t>Аккую</w:t>
      </w:r>
      <w:proofErr w:type="spellEnd"/>
      <w:r w:rsidRPr="0081454C">
        <w:rPr>
          <w:b/>
          <w:bCs/>
        </w:rPr>
        <w:t>» (строится госкорпорацией «Росатом» в Турции) принял сотое грузовое судно с начала эксплуатации порта. Судно встретили генеральный директор АО «</w:t>
      </w:r>
      <w:proofErr w:type="spellStart"/>
      <w:r w:rsidRPr="0081454C">
        <w:rPr>
          <w:b/>
          <w:bCs/>
        </w:rPr>
        <w:t>Аккую</w:t>
      </w:r>
      <w:proofErr w:type="spellEnd"/>
      <w:r w:rsidRPr="0081454C">
        <w:rPr>
          <w:b/>
          <w:bCs/>
        </w:rPr>
        <w:t xml:space="preserve"> </w:t>
      </w:r>
      <w:proofErr w:type="spellStart"/>
      <w:r w:rsidRPr="0081454C">
        <w:rPr>
          <w:b/>
          <w:bCs/>
        </w:rPr>
        <w:t>Нуклеар</w:t>
      </w:r>
      <w:proofErr w:type="spellEnd"/>
      <w:r w:rsidRPr="0081454C">
        <w:rPr>
          <w:b/>
          <w:bCs/>
        </w:rPr>
        <w:t xml:space="preserve">» Сергей </w:t>
      </w:r>
      <w:proofErr w:type="spellStart"/>
      <w:r w:rsidRPr="0081454C">
        <w:rPr>
          <w:b/>
          <w:bCs/>
        </w:rPr>
        <w:t>Буцких</w:t>
      </w:r>
      <w:proofErr w:type="spellEnd"/>
      <w:r w:rsidRPr="0081454C">
        <w:rPr>
          <w:b/>
          <w:bCs/>
        </w:rPr>
        <w:t xml:space="preserve"> и начальник порта </w:t>
      </w:r>
      <w:proofErr w:type="spellStart"/>
      <w:r w:rsidRPr="0081454C">
        <w:rPr>
          <w:b/>
          <w:bCs/>
        </w:rPr>
        <w:t>Окан</w:t>
      </w:r>
      <w:proofErr w:type="spellEnd"/>
      <w:r w:rsidRPr="0081454C">
        <w:rPr>
          <w:b/>
          <w:bCs/>
        </w:rPr>
        <w:t xml:space="preserve"> </w:t>
      </w:r>
      <w:proofErr w:type="spellStart"/>
      <w:r w:rsidRPr="0081454C">
        <w:rPr>
          <w:b/>
          <w:bCs/>
        </w:rPr>
        <w:t>Бозкурт</w:t>
      </w:r>
      <w:proofErr w:type="spellEnd"/>
      <w:r w:rsidRPr="0081454C">
        <w:rPr>
          <w:b/>
          <w:bCs/>
        </w:rPr>
        <w:t>.</w:t>
      </w:r>
    </w:p>
    <w:p w14:paraId="02F1C114" w14:textId="77777777" w:rsidR="00035C72" w:rsidRPr="0081454C" w:rsidRDefault="00035C72" w:rsidP="00035C72"/>
    <w:p w14:paraId="181F7476" w14:textId="77777777" w:rsidR="0081454C" w:rsidRDefault="0081454C" w:rsidP="00035C72">
      <w:r w:rsidRPr="0081454C">
        <w:t>«В то время как на первом энергоблоке идет пусконаладка, а на других блоках ведутся строительно-монтажные работы, поставки оборудования и материалов для АЭС продолжаются. Грузовой терминал «Восточный» – важнейшая логистическая инфраструктура проекта, обеспечивающая бесперебойную доставку грузов морским путем. К нам прибывают суда из разных стран, и сегодня мы принимаем уже сотое грузовое судно. Оно доставило на площадку элементы комплектного распределительного устройства и компоненты турбоустановок для разных энергоблоков», – прокомментировал генеральный директор АО «</w:t>
      </w:r>
      <w:proofErr w:type="spellStart"/>
      <w:r w:rsidRPr="0081454C">
        <w:t>Аккую</w:t>
      </w:r>
      <w:proofErr w:type="spellEnd"/>
      <w:r w:rsidRPr="0081454C">
        <w:t xml:space="preserve"> </w:t>
      </w:r>
      <w:proofErr w:type="spellStart"/>
      <w:r w:rsidRPr="0081454C">
        <w:t>Нуклеар</w:t>
      </w:r>
      <w:proofErr w:type="spellEnd"/>
      <w:r w:rsidRPr="0081454C">
        <w:t xml:space="preserve">» </w:t>
      </w:r>
      <w:r w:rsidRPr="0081454C">
        <w:rPr>
          <w:b/>
          <w:bCs/>
        </w:rPr>
        <w:t xml:space="preserve">Сергей </w:t>
      </w:r>
      <w:proofErr w:type="spellStart"/>
      <w:r w:rsidRPr="0081454C">
        <w:rPr>
          <w:b/>
          <w:bCs/>
        </w:rPr>
        <w:t>Буцких</w:t>
      </w:r>
      <w:proofErr w:type="spellEnd"/>
      <w:r w:rsidRPr="0081454C">
        <w:t>.</w:t>
      </w:r>
    </w:p>
    <w:p w14:paraId="0F17D7E2" w14:textId="77777777" w:rsidR="00035C72" w:rsidRPr="0081454C" w:rsidRDefault="00035C72" w:rsidP="00035C72"/>
    <w:p w14:paraId="09C3878C" w14:textId="77777777" w:rsidR="0081454C" w:rsidRPr="0081454C" w:rsidRDefault="0081454C" w:rsidP="00035C72">
      <w:r w:rsidRPr="0081454C">
        <w:t>«На грузовой терминал «Восточный» заходят суда, доставляющие грузы только для АЭС «</w:t>
      </w:r>
      <w:proofErr w:type="spellStart"/>
      <w:r w:rsidRPr="0081454C">
        <w:t>Аккую</w:t>
      </w:r>
      <w:proofErr w:type="spellEnd"/>
      <w:r w:rsidRPr="0081454C">
        <w:t xml:space="preserve">». Причал терминала оптимально спроектирован для приемки крупногабаритных грузов, строительных материалов и оборудования, включая компоненты реакторов. Он будет работать в течение всего жизненного цикла атомной электростанции. При заходе, выходе в бухту </w:t>
      </w:r>
      <w:proofErr w:type="spellStart"/>
      <w:r w:rsidRPr="0081454C">
        <w:t>Аккую</w:t>
      </w:r>
      <w:proofErr w:type="spellEnd"/>
      <w:r w:rsidRPr="0081454C">
        <w:t xml:space="preserve"> и проведении швартовных операций грузовым судам в обязательном порядке оказывается лоцманское и буксирное сопровождение», – отметил начальник порта </w:t>
      </w:r>
      <w:proofErr w:type="spellStart"/>
      <w:r w:rsidRPr="0081454C">
        <w:rPr>
          <w:b/>
          <w:bCs/>
        </w:rPr>
        <w:t>Окан</w:t>
      </w:r>
      <w:proofErr w:type="spellEnd"/>
      <w:r w:rsidRPr="0081454C">
        <w:rPr>
          <w:b/>
          <w:bCs/>
        </w:rPr>
        <w:t xml:space="preserve"> </w:t>
      </w:r>
      <w:proofErr w:type="spellStart"/>
      <w:r w:rsidRPr="0081454C">
        <w:rPr>
          <w:b/>
          <w:bCs/>
        </w:rPr>
        <w:t>Бозкурт</w:t>
      </w:r>
      <w:proofErr w:type="spellEnd"/>
      <w:r w:rsidRPr="0081454C">
        <w:t>.</w:t>
      </w:r>
    </w:p>
    <w:p w14:paraId="2D33AD93" w14:textId="77777777" w:rsidR="0081454C" w:rsidRPr="0081454C" w:rsidRDefault="0081454C" w:rsidP="00035C72"/>
    <w:p w14:paraId="32969E38" w14:textId="5A5DE53C" w:rsidR="0081454C" w:rsidRPr="0081454C" w:rsidRDefault="00035C72" w:rsidP="00035C72">
      <w:pPr>
        <w:rPr>
          <w:b/>
          <w:bCs/>
        </w:rPr>
      </w:pPr>
      <w:r w:rsidRPr="00035C72">
        <w:rPr>
          <w:b/>
          <w:bCs/>
        </w:rPr>
        <w:t>С</w:t>
      </w:r>
      <w:r w:rsidR="0081454C" w:rsidRPr="0081454C">
        <w:rPr>
          <w:b/>
          <w:bCs/>
        </w:rPr>
        <w:t>правк</w:t>
      </w:r>
      <w:r w:rsidRPr="00035C72">
        <w:rPr>
          <w:b/>
          <w:bCs/>
        </w:rPr>
        <w:t>а</w:t>
      </w:r>
      <w:r w:rsidR="0081454C" w:rsidRPr="0081454C">
        <w:rPr>
          <w:b/>
          <w:bCs/>
        </w:rPr>
        <w:t>:</w:t>
      </w:r>
    </w:p>
    <w:p w14:paraId="57409E90" w14:textId="77777777" w:rsidR="0081454C" w:rsidRPr="0081454C" w:rsidRDefault="0081454C" w:rsidP="00035C72"/>
    <w:p w14:paraId="2C3C22FA" w14:textId="1B7DC0C5" w:rsidR="0081454C" w:rsidRDefault="0081454C" w:rsidP="00035C72">
      <w:r w:rsidRPr="0081454C">
        <w:rPr>
          <w:b/>
          <w:bCs/>
        </w:rPr>
        <w:t>Грузовой терминал «Восточный»</w:t>
      </w:r>
      <w:r w:rsidRPr="0081454C">
        <w:t xml:space="preserve"> используется для обслуживания судов, доставляющих грузы для АЭС «</w:t>
      </w:r>
      <w:proofErr w:type="spellStart"/>
      <w:r w:rsidRPr="0081454C">
        <w:t>Аккую</w:t>
      </w:r>
      <w:proofErr w:type="spellEnd"/>
      <w:r w:rsidRPr="0081454C">
        <w:t>». В 2019 году терминал получил разрешение на эксплуатацию от Министерства транспорта, судоходства и коммуникаций Турецкой Республики. За время работы терминал принял более 100 тысяч тонн грузов. Первое грузовое судно со строительными материалами для АЭС «Восточный» принял в июне 2019 г. Вторым грузом, обработанным на терминале, стала ловушка расплава для блока № 1, третьим – самоходный гусеничный кран Liebherr LR 13000. Самым тяжелым грузом был статор турбогенератора массой 430 тонн. В 2023 году терминал прошел сертификацию на приемку специальных грузов, что позволило обеспечить доставку свежего ядерного топлива для энергоблоков № 1 и 2.</w:t>
      </w:r>
    </w:p>
    <w:p w14:paraId="5254D50A" w14:textId="77777777" w:rsidR="00035C72" w:rsidRPr="0081454C" w:rsidRDefault="00035C72" w:rsidP="00035C72"/>
    <w:p w14:paraId="1A16A950" w14:textId="77777777" w:rsidR="0081454C" w:rsidRPr="0081454C" w:rsidRDefault="0081454C" w:rsidP="00035C72">
      <w:r w:rsidRPr="0081454C">
        <w:t>Территория порта является зоной таможенного контроля и пунктом пропуска через государственную границу Турецкой Республики. Все операции проводятся в соответствии с национальным законодательством и стандартами госкорпорации «Росатом» по транспортировке и приемке грузов.</w:t>
      </w:r>
    </w:p>
    <w:p w14:paraId="726A2964" w14:textId="77777777" w:rsidR="0081454C" w:rsidRPr="0081454C" w:rsidRDefault="0081454C" w:rsidP="00035C72"/>
    <w:p w14:paraId="67DFF553" w14:textId="5E7E672A" w:rsidR="0081454C" w:rsidRPr="0081454C" w:rsidRDefault="0081454C" w:rsidP="00035C72">
      <w:r w:rsidRPr="0081454C">
        <w:rPr>
          <w:b/>
          <w:bCs/>
        </w:rPr>
        <w:t>АЭС «</w:t>
      </w:r>
      <w:proofErr w:type="spellStart"/>
      <w:r w:rsidRPr="0081454C">
        <w:rPr>
          <w:b/>
          <w:bCs/>
        </w:rPr>
        <w:t>Аккую</w:t>
      </w:r>
      <w:proofErr w:type="spellEnd"/>
      <w:r w:rsidRPr="0081454C">
        <w:rPr>
          <w:b/>
          <w:bCs/>
        </w:rPr>
        <w:t>»</w:t>
      </w:r>
      <w:r w:rsidRPr="0081454C">
        <w:t xml:space="preserve"> </w:t>
      </w:r>
      <w:r w:rsidR="00035C72" w:rsidRPr="0081454C">
        <w:t>–</w:t>
      </w:r>
      <w:r w:rsidRPr="0081454C">
        <w:t xml:space="preserve"> первая атомная электростанция в Турецкой Республике, сооружается госкорпорацией «Росатом». Проект АЭС «</w:t>
      </w:r>
      <w:proofErr w:type="spellStart"/>
      <w:r w:rsidRPr="0081454C">
        <w:t>Аккую</w:t>
      </w:r>
      <w:proofErr w:type="spellEnd"/>
      <w:r w:rsidRPr="0081454C">
        <w:t>» включает четыре энергоблока с реакторами российского дизайна ВВЭР поколения 3+. Мощность каждого энергоблока АЭС составит 1200 МВт.</w:t>
      </w:r>
    </w:p>
    <w:p w14:paraId="15D35CFA" w14:textId="77777777" w:rsidR="0081454C" w:rsidRDefault="0081454C" w:rsidP="00035C72">
      <w:r w:rsidRPr="0081454C">
        <w:t>Сооружение АЭС «</w:t>
      </w:r>
      <w:proofErr w:type="spellStart"/>
      <w:r w:rsidRPr="0081454C">
        <w:t>Аккую</w:t>
      </w:r>
      <w:proofErr w:type="spellEnd"/>
      <w:r w:rsidRPr="0081454C">
        <w:t xml:space="preserve">» – первый проект в мировой атомной отрасли, реализуемый по модели </w:t>
      </w:r>
      <w:proofErr w:type="spellStart"/>
      <w:r w:rsidRPr="0081454C">
        <w:t>Build-Own-Operate</w:t>
      </w:r>
      <w:proofErr w:type="spellEnd"/>
      <w:r w:rsidRPr="0081454C">
        <w:t xml:space="preserve"> («строй-владей-эксплуатируй»).</w:t>
      </w:r>
    </w:p>
    <w:p w14:paraId="46FF898A" w14:textId="77777777" w:rsidR="00035C72" w:rsidRPr="0081454C" w:rsidRDefault="00035C72" w:rsidP="00035C72"/>
    <w:p w14:paraId="68A2A4E8" w14:textId="77777777" w:rsidR="0081454C" w:rsidRPr="0081454C" w:rsidRDefault="0081454C" w:rsidP="00035C72">
      <w:r w:rsidRPr="0081454C">
        <w:t>Россия активно развивает научно-техническое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52364CD1" w14:textId="4777A906" w:rsidR="0026405A" w:rsidRPr="00035C72" w:rsidRDefault="0026405A" w:rsidP="00035C72"/>
    <w:sectPr w:rsidR="0026405A" w:rsidRPr="00035C72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A1F5A" w14:textId="77777777" w:rsidR="00CB4BED" w:rsidRDefault="00CB4BED">
      <w:r>
        <w:separator/>
      </w:r>
    </w:p>
  </w:endnote>
  <w:endnote w:type="continuationSeparator" w:id="0">
    <w:p w14:paraId="2466E0FE" w14:textId="77777777" w:rsidR="00CB4BED" w:rsidRDefault="00CB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9264C" w14:textId="77777777" w:rsidR="00CB4BED" w:rsidRDefault="00CB4BED">
      <w:r>
        <w:separator/>
      </w:r>
    </w:p>
  </w:footnote>
  <w:footnote w:type="continuationSeparator" w:id="0">
    <w:p w14:paraId="3B66D249" w14:textId="77777777" w:rsidR="00CB4BED" w:rsidRDefault="00CB4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56CF1"/>
    <w:rsid w:val="00065B17"/>
    <w:rsid w:val="00074811"/>
    <w:rsid w:val="00082706"/>
    <w:rsid w:val="00087B3F"/>
    <w:rsid w:val="00094F61"/>
    <w:rsid w:val="000A7EAD"/>
    <w:rsid w:val="000B0D4C"/>
    <w:rsid w:val="000C482B"/>
    <w:rsid w:val="000D1A0A"/>
    <w:rsid w:val="001156A1"/>
    <w:rsid w:val="00182BE7"/>
    <w:rsid w:val="001C5F70"/>
    <w:rsid w:val="001F1996"/>
    <w:rsid w:val="001F5AD7"/>
    <w:rsid w:val="00213034"/>
    <w:rsid w:val="00254E8B"/>
    <w:rsid w:val="00255321"/>
    <w:rsid w:val="0026405A"/>
    <w:rsid w:val="00275AAF"/>
    <w:rsid w:val="00281F95"/>
    <w:rsid w:val="00283423"/>
    <w:rsid w:val="002868FE"/>
    <w:rsid w:val="002C0ACA"/>
    <w:rsid w:val="002D71D0"/>
    <w:rsid w:val="002E5C63"/>
    <w:rsid w:val="002E5D2B"/>
    <w:rsid w:val="00303786"/>
    <w:rsid w:val="00331BBA"/>
    <w:rsid w:val="00340AE9"/>
    <w:rsid w:val="003E41AC"/>
    <w:rsid w:val="003E5CCD"/>
    <w:rsid w:val="003F1A47"/>
    <w:rsid w:val="004008EA"/>
    <w:rsid w:val="00420CE7"/>
    <w:rsid w:val="00425555"/>
    <w:rsid w:val="004455B7"/>
    <w:rsid w:val="0046788E"/>
    <w:rsid w:val="004B2D6B"/>
    <w:rsid w:val="004D0398"/>
    <w:rsid w:val="004D1D3E"/>
    <w:rsid w:val="004D6C96"/>
    <w:rsid w:val="004F6C87"/>
    <w:rsid w:val="005438BE"/>
    <w:rsid w:val="00554B57"/>
    <w:rsid w:val="0057085D"/>
    <w:rsid w:val="00572C4A"/>
    <w:rsid w:val="00587C2F"/>
    <w:rsid w:val="005A15CE"/>
    <w:rsid w:val="005C0213"/>
    <w:rsid w:val="005C5079"/>
    <w:rsid w:val="005D61A7"/>
    <w:rsid w:val="005F7BAE"/>
    <w:rsid w:val="00621737"/>
    <w:rsid w:val="00623B8C"/>
    <w:rsid w:val="006261AF"/>
    <w:rsid w:val="00662638"/>
    <w:rsid w:val="006664EE"/>
    <w:rsid w:val="00676C03"/>
    <w:rsid w:val="006967D2"/>
    <w:rsid w:val="006A6C2B"/>
    <w:rsid w:val="006C37BE"/>
    <w:rsid w:val="006C4C20"/>
    <w:rsid w:val="006E601C"/>
    <w:rsid w:val="006F14B7"/>
    <w:rsid w:val="006F2633"/>
    <w:rsid w:val="006F6DF3"/>
    <w:rsid w:val="00702575"/>
    <w:rsid w:val="0075226B"/>
    <w:rsid w:val="00755977"/>
    <w:rsid w:val="0079067E"/>
    <w:rsid w:val="00792467"/>
    <w:rsid w:val="007953C7"/>
    <w:rsid w:val="007D19C4"/>
    <w:rsid w:val="007E69DB"/>
    <w:rsid w:val="0080357B"/>
    <w:rsid w:val="0081454C"/>
    <w:rsid w:val="008737F3"/>
    <w:rsid w:val="008A39E9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5986"/>
    <w:rsid w:val="00BD4DF2"/>
    <w:rsid w:val="00BF04BE"/>
    <w:rsid w:val="00C22B01"/>
    <w:rsid w:val="00C23DC0"/>
    <w:rsid w:val="00C2699F"/>
    <w:rsid w:val="00C323B7"/>
    <w:rsid w:val="00C43367"/>
    <w:rsid w:val="00C805A9"/>
    <w:rsid w:val="00CA582C"/>
    <w:rsid w:val="00CA6010"/>
    <w:rsid w:val="00CB4BED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215BC"/>
    <w:rsid w:val="00D3255D"/>
    <w:rsid w:val="00D41360"/>
    <w:rsid w:val="00D60BD0"/>
    <w:rsid w:val="00D74FDA"/>
    <w:rsid w:val="00D75981"/>
    <w:rsid w:val="00D801AF"/>
    <w:rsid w:val="00DA109D"/>
    <w:rsid w:val="00DB1AFE"/>
    <w:rsid w:val="00DC29CC"/>
    <w:rsid w:val="00E275A5"/>
    <w:rsid w:val="00E42300"/>
    <w:rsid w:val="00E70F7A"/>
    <w:rsid w:val="00E71900"/>
    <w:rsid w:val="00E734CF"/>
    <w:rsid w:val="00E9136E"/>
    <w:rsid w:val="00E91EDE"/>
    <w:rsid w:val="00EA6F88"/>
    <w:rsid w:val="00EB385D"/>
    <w:rsid w:val="00EB7132"/>
    <w:rsid w:val="00EE0E47"/>
    <w:rsid w:val="00EF01DA"/>
    <w:rsid w:val="00EF1D9D"/>
    <w:rsid w:val="00F26B50"/>
    <w:rsid w:val="00F27A8D"/>
    <w:rsid w:val="00F3571D"/>
    <w:rsid w:val="00F47134"/>
    <w:rsid w:val="00F6410B"/>
    <w:rsid w:val="00F90789"/>
    <w:rsid w:val="00FA3CF7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2025-02-18T11:09:00Z</dcterms:created>
  <dcterms:modified xsi:type="dcterms:W3CDTF">2025-02-18T11:09:00Z</dcterms:modified>
</cp:coreProperties>
</file>