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2D2E557F" w:rsidR="00203686" w:rsidRDefault="00EF6ED4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1ECADABC" w14:textId="77777777" w:rsidR="00EF6ED4" w:rsidRDefault="00EF6ED4" w:rsidP="00EF6ED4">
      <w:pPr>
        <w:jc w:val="center"/>
        <w:rPr>
          <w:b/>
          <w:sz w:val="28"/>
          <w:szCs w:val="28"/>
        </w:rPr>
      </w:pPr>
    </w:p>
    <w:p w14:paraId="1CAB3EC5" w14:textId="77777777" w:rsidR="005A4A33" w:rsidRPr="005A4A33" w:rsidRDefault="005A4A33" w:rsidP="005A4A33">
      <w:pPr>
        <w:jc w:val="center"/>
        <w:rPr>
          <w:b/>
          <w:bCs/>
          <w:sz w:val="28"/>
          <w:szCs w:val="28"/>
        </w:rPr>
      </w:pPr>
      <w:r w:rsidRPr="005A4A33">
        <w:rPr>
          <w:b/>
          <w:bCs/>
          <w:sz w:val="28"/>
          <w:szCs w:val="28"/>
        </w:rPr>
        <w:t>Госкорпорация «Росатом» выиграла суд у Зиявудина Магомедова и его структур</w:t>
      </w:r>
    </w:p>
    <w:p w14:paraId="7093DB96" w14:textId="6C19AE89" w:rsidR="005A4A33" w:rsidRPr="005A4A33" w:rsidRDefault="005A4A33" w:rsidP="005A4A33">
      <w:pPr>
        <w:jc w:val="center"/>
        <w:rPr>
          <w:i/>
          <w:iCs/>
        </w:rPr>
      </w:pPr>
      <w:r w:rsidRPr="005A4A33">
        <w:rPr>
          <w:i/>
          <w:iCs/>
        </w:rPr>
        <w:t>Высокий суд Англии и Уэльса отказал в рассмотрении иска о взыскании около 8 млрд долларов</w:t>
      </w:r>
    </w:p>
    <w:p w14:paraId="735C0964" w14:textId="77777777" w:rsidR="005A4A33" w:rsidRPr="005A4A33" w:rsidRDefault="005A4A33" w:rsidP="005A4A33"/>
    <w:p w14:paraId="2CE143EE" w14:textId="1446D675" w:rsidR="005A4A33" w:rsidRPr="005A4A33" w:rsidRDefault="005A4A33" w:rsidP="005A4A33">
      <w:r w:rsidRPr="005A4A33">
        <w:t xml:space="preserve">Госкорпорация «Росатом» сообщает, что 17 января 2025 Высоким судом правосудия Англии и Уэльса (Лондон) было вынесено решение об отказе в рассмотрении иска З.Г. Магомедова и ряда подконтрольных ему лиц в отношении </w:t>
      </w:r>
      <w:r>
        <w:t>г</w:t>
      </w:r>
      <w:r w:rsidRPr="005A4A33">
        <w:t>оскорпорации «Росатом», ПАО «Дальневосточное морское пароходство» (ПАО «ДВМП») и ряда других ответчиков о взыскании около 8 млрд долларов за утраченные истцом акции в ПАО «ДВМП».</w:t>
      </w:r>
    </w:p>
    <w:p w14:paraId="58F7CC03" w14:textId="539302BC" w:rsidR="005A4A33" w:rsidRPr="005A4A33" w:rsidRDefault="005A4A33" w:rsidP="005A4A33">
      <w:r w:rsidRPr="005A4A33">
        <w:t xml:space="preserve">Дело рассматривалось с сентября 2023. Основанием иска явились утверждения истцов о якобы имевшем место сговоре ответчиков относительно выкупа активов Зиявудина Магомедова по заниженной стоимости в интересах «подконтрольной государству» </w:t>
      </w:r>
      <w:r>
        <w:t>г</w:t>
      </w:r>
      <w:r w:rsidRPr="005A4A33">
        <w:t>оскорпорации «Росатом».</w:t>
      </w:r>
    </w:p>
    <w:p w14:paraId="355A8507" w14:textId="77777777" w:rsidR="005A4A33" w:rsidRPr="005A4A33" w:rsidRDefault="005A4A33" w:rsidP="005A4A33">
      <w:r w:rsidRPr="005A4A33">
        <w:t>Изучив имеющиеся материалы и заслушав позиции сторон, Высокий суд правосудия Англии и Уэльса установил отсутствие у него юрисдикции для рассмотрения данного дела.</w:t>
      </w:r>
    </w:p>
    <w:p w14:paraId="23F21B83" w14:textId="77777777" w:rsidR="00FB7170" w:rsidRPr="005A4A33" w:rsidRDefault="00FB7170" w:rsidP="005A4A33"/>
    <w:sectPr w:rsidR="00FB7170" w:rsidRPr="005A4A33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D875B" w14:textId="77777777" w:rsidR="00F0699C" w:rsidRDefault="00F0699C">
      <w:r>
        <w:separator/>
      </w:r>
    </w:p>
  </w:endnote>
  <w:endnote w:type="continuationSeparator" w:id="0">
    <w:p w14:paraId="698F5FCB" w14:textId="77777777" w:rsidR="00F0699C" w:rsidRDefault="00F0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4545F" w14:textId="77777777" w:rsidR="00F0699C" w:rsidRDefault="00F0699C">
      <w:r>
        <w:separator/>
      </w:r>
    </w:p>
  </w:footnote>
  <w:footnote w:type="continuationSeparator" w:id="0">
    <w:p w14:paraId="35FEC83E" w14:textId="77777777" w:rsidR="00F0699C" w:rsidRDefault="00F0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15FFF"/>
    <w:rsid w:val="00092437"/>
    <w:rsid w:val="000B0286"/>
    <w:rsid w:val="001313E3"/>
    <w:rsid w:val="00203686"/>
    <w:rsid w:val="0023215C"/>
    <w:rsid w:val="00280CB3"/>
    <w:rsid w:val="00296FC0"/>
    <w:rsid w:val="002B05E1"/>
    <w:rsid w:val="002B07C1"/>
    <w:rsid w:val="002C3D59"/>
    <w:rsid w:val="003327F7"/>
    <w:rsid w:val="003731C5"/>
    <w:rsid w:val="00396C3B"/>
    <w:rsid w:val="003A423A"/>
    <w:rsid w:val="003D620A"/>
    <w:rsid w:val="003E1B75"/>
    <w:rsid w:val="00403BB9"/>
    <w:rsid w:val="00431F50"/>
    <w:rsid w:val="004414C1"/>
    <w:rsid w:val="005039AD"/>
    <w:rsid w:val="005A4A33"/>
    <w:rsid w:val="0061455A"/>
    <w:rsid w:val="00665959"/>
    <w:rsid w:val="006A6BD5"/>
    <w:rsid w:val="006B2261"/>
    <w:rsid w:val="006E41C8"/>
    <w:rsid w:val="007A195A"/>
    <w:rsid w:val="007D7C94"/>
    <w:rsid w:val="007F0990"/>
    <w:rsid w:val="008441C7"/>
    <w:rsid w:val="008577CF"/>
    <w:rsid w:val="00876E63"/>
    <w:rsid w:val="00946480"/>
    <w:rsid w:val="00973A86"/>
    <w:rsid w:val="009B24BC"/>
    <w:rsid w:val="009B4360"/>
    <w:rsid w:val="009E3228"/>
    <w:rsid w:val="00A07AF9"/>
    <w:rsid w:val="00A157E0"/>
    <w:rsid w:val="00A505B8"/>
    <w:rsid w:val="00B371FE"/>
    <w:rsid w:val="00B669F4"/>
    <w:rsid w:val="00BC26E1"/>
    <w:rsid w:val="00BE1CC2"/>
    <w:rsid w:val="00BE7641"/>
    <w:rsid w:val="00C65571"/>
    <w:rsid w:val="00C67ADE"/>
    <w:rsid w:val="00CD71C7"/>
    <w:rsid w:val="00EF06FB"/>
    <w:rsid w:val="00EF6ED4"/>
    <w:rsid w:val="00F0699C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2025-01-17T13:27:00Z</dcterms:created>
  <dcterms:modified xsi:type="dcterms:W3CDTF">2025-01-17T13:27:00Z</dcterms:modified>
</cp:coreProperties>
</file>