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6F12" w14:textId="77777777" w:rsidR="00203686" w:rsidRDefault="00203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03686" w14:paraId="3B685BFA" w14:textId="77777777">
        <w:tc>
          <w:tcPr>
            <w:tcW w:w="1518" w:type="dxa"/>
          </w:tcPr>
          <w:p w14:paraId="1B5BC0CF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944472" wp14:editId="5812B10A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A0092AD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307C9A4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203686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CCF8DC5" w14:textId="77777777" w:rsidR="00203686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117E7558" w14:textId="628ACB95" w:rsidR="00203686" w:rsidRDefault="004414C1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4360">
              <w:rPr>
                <w:sz w:val="28"/>
                <w:szCs w:val="28"/>
              </w:rPr>
              <w:t>4</w:t>
            </w:r>
            <w:r w:rsidR="00BE7641">
              <w:rPr>
                <w:sz w:val="28"/>
                <w:szCs w:val="28"/>
              </w:rPr>
              <w:t>.</w:t>
            </w:r>
            <w:r w:rsidR="00431F50">
              <w:rPr>
                <w:sz w:val="28"/>
                <w:szCs w:val="28"/>
              </w:rPr>
              <w:t>01</w:t>
            </w:r>
            <w:r w:rsidR="00BE7641">
              <w:rPr>
                <w:sz w:val="28"/>
                <w:szCs w:val="28"/>
              </w:rPr>
              <w:t>.2</w:t>
            </w:r>
            <w:r w:rsidR="00431F50">
              <w:rPr>
                <w:sz w:val="28"/>
                <w:szCs w:val="28"/>
              </w:rPr>
              <w:t>5</w:t>
            </w:r>
          </w:p>
        </w:tc>
      </w:tr>
    </w:tbl>
    <w:p w14:paraId="2D9D69B4" w14:textId="77777777" w:rsidR="00203686" w:rsidRDefault="00203686">
      <w:pPr>
        <w:jc w:val="center"/>
        <w:rPr>
          <w:b/>
          <w:sz w:val="28"/>
          <w:szCs w:val="28"/>
        </w:rPr>
      </w:pPr>
    </w:p>
    <w:p w14:paraId="5ADC7CD8" w14:textId="77777777" w:rsidR="00BE1CC2" w:rsidRPr="00BE1CC2" w:rsidRDefault="00BE1CC2" w:rsidP="00BE1CC2">
      <w:pPr>
        <w:jc w:val="center"/>
        <w:rPr>
          <w:b/>
          <w:bCs/>
          <w:sz w:val="28"/>
          <w:szCs w:val="28"/>
        </w:rPr>
      </w:pPr>
      <w:r w:rsidRPr="00BE1CC2">
        <w:rPr>
          <w:b/>
          <w:bCs/>
          <w:sz w:val="28"/>
          <w:szCs w:val="28"/>
        </w:rPr>
        <w:t>На Нововоронежской АЭС стартовала миссия ОСАРТ МАГАТЭ по проверке эксплуатационной безопасности</w:t>
      </w:r>
    </w:p>
    <w:p w14:paraId="57AE3F96" w14:textId="77777777" w:rsidR="00BE1CC2" w:rsidRPr="00BE1CC2" w:rsidRDefault="00BE1CC2" w:rsidP="00BE1CC2">
      <w:pPr>
        <w:jc w:val="center"/>
        <w:rPr>
          <w:i/>
          <w:iCs/>
        </w:rPr>
      </w:pPr>
      <w:r w:rsidRPr="00BE1CC2">
        <w:rPr>
          <w:i/>
          <w:iCs/>
        </w:rPr>
        <w:t>Международные эксперты впервые оценят эксплуатационную безопасность сразу двух российских энергоблоков разных поколений № 4 и № 6</w:t>
      </w:r>
    </w:p>
    <w:p w14:paraId="45968386" w14:textId="77777777" w:rsidR="00BE1CC2" w:rsidRPr="00BE1CC2" w:rsidRDefault="00BE1CC2" w:rsidP="00BE1CC2"/>
    <w:p w14:paraId="52CA4485" w14:textId="77777777" w:rsidR="00BE1CC2" w:rsidRDefault="00BE1CC2" w:rsidP="00BE1CC2">
      <w:pPr>
        <w:rPr>
          <w:b/>
          <w:bCs/>
        </w:rPr>
      </w:pPr>
      <w:r w:rsidRPr="00BE1CC2">
        <w:rPr>
          <w:b/>
          <w:bCs/>
        </w:rPr>
        <w:t xml:space="preserve">Команда в составе 12-ти экспертов Международного агентства по атомной энергии (МАГАТЭ) из Великобритании, Франции, Китая, Аргентины, Ирана, Бразилии, Беларуси, ЮАР приступила к работе по проведению миссии ОСАРТ на энергоблоках № 4 и № 6 Нововоронежской АЭС (филиал АО «Концерн Росэнергоатом», Электроэнергетический дивизион госкорпорации «Росатом»). </w:t>
      </w:r>
    </w:p>
    <w:p w14:paraId="56D3A20F" w14:textId="77777777" w:rsidR="00BE1CC2" w:rsidRPr="00BE1CC2" w:rsidRDefault="00BE1CC2" w:rsidP="00BE1CC2">
      <w:pPr>
        <w:rPr>
          <w:b/>
          <w:bCs/>
        </w:rPr>
      </w:pPr>
    </w:p>
    <w:p w14:paraId="34B372CA" w14:textId="2F669C83" w:rsidR="00BE1CC2" w:rsidRDefault="00BE1CC2" w:rsidP="00BE1CC2">
      <w:r w:rsidRPr="00BE1CC2">
        <w:t xml:space="preserve">«Нововоронежская АЭС заинтересована в проведении миссии ОСАРТ, мы сами высказали такое желание. Любая миссия ОСАРТ, которая проводится на энергоблоке, существенно улучшает, прежде всего, состояние оборудования и в целом повышает безопасность эксплуатации за счёт дополнительных проверок соответствия станционных процедур требованиям МАГАТЭ», </w:t>
      </w:r>
      <w:r w:rsidR="000B0286" w:rsidRPr="000B0286">
        <w:t>–</w:t>
      </w:r>
      <w:r w:rsidRPr="00BE1CC2">
        <w:t xml:space="preserve"> сказал директор Нововоронежской АЭС </w:t>
      </w:r>
      <w:r w:rsidRPr="00BE1CC2">
        <w:rPr>
          <w:b/>
          <w:bCs/>
        </w:rPr>
        <w:t>Владимир Поваров</w:t>
      </w:r>
      <w:r w:rsidRPr="00BE1CC2">
        <w:t>.</w:t>
      </w:r>
    </w:p>
    <w:p w14:paraId="701D580F" w14:textId="77777777" w:rsidR="000B0286" w:rsidRPr="00BE1CC2" w:rsidRDefault="000B0286" w:rsidP="00BE1CC2"/>
    <w:p w14:paraId="63478C5E" w14:textId="77777777" w:rsidR="00BE1CC2" w:rsidRDefault="00BE1CC2" w:rsidP="00BE1CC2">
      <w:r w:rsidRPr="00BE1CC2">
        <w:t xml:space="preserve">В свою очередь руководитель команды экспертов из МАГАТЭ поблагодарил за приглашение и подчеркнул, что «оно свидетельствует о постоянном желании станции, надзорного органа и Правительства России продолжать процесс повышения уровня эксплуатационной безопасности Нововоронежской АЭС». </w:t>
      </w:r>
    </w:p>
    <w:p w14:paraId="07490A41" w14:textId="77777777" w:rsidR="000B0286" w:rsidRPr="00BE1CC2" w:rsidRDefault="000B0286" w:rsidP="00BE1CC2"/>
    <w:p w14:paraId="4AE0DBF2" w14:textId="77777777" w:rsidR="00BE1CC2" w:rsidRPr="00BE1CC2" w:rsidRDefault="00BE1CC2" w:rsidP="00BE1CC2">
      <w:r w:rsidRPr="00BE1CC2">
        <w:t xml:space="preserve">В течение трех недель международные эксперты проверят девять направлений деятельности Нововоронежской АЭС, которые наиболее важны для безопасной эксплуатации атомной станции: «Лидерство и управление для обеспечения безопасности», «Обучение и квалификация», «Эксплуатация», «Химия», «Техническое обслуживание и ремонт», «Техническая поддержка», «Учёт опыта эксплуатации», «Радиационная защита», «Управление авариями». </w:t>
      </w:r>
    </w:p>
    <w:p w14:paraId="2F62BF09" w14:textId="77777777" w:rsidR="00BE1CC2" w:rsidRPr="00BE1CC2" w:rsidRDefault="00BE1CC2" w:rsidP="00BE1CC2">
      <w:r w:rsidRPr="00BE1CC2">
        <w:t xml:space="preserve">Иностранные специалисты будут изучать документацию, беседовать с персоналом Нововоронежской АЭС и подрядных организаций, наблюдать за работой сотрудников станции, участвовать в обходах производственных цехов. </w:t>
      </w:r>
    </w:p>
    <w:p w14:paraId="7A479A3A" w14:textId="77777777" w:rsidR="00BE1CC2" w:rsidRPr="00BE1CC2" w:rsidRDefault="00BE1CC2" w:rsidP="00BE1CC2">
      <w:r w:rsidRPr="00BE1CC2">
        <w:t xml:space="preserve">По итогам миссии ОСАРТ будет составлен отчёт с выводами экспертов, включающими области для улучшения в работе АЭС и примеры хороших практик, которые могут быть полезны для других АЭС. </w:t>
      </w:r>
    </w:p>
    <w:p w14:paraId="27F49ABC" w14:textId="77777777" w:rsidR="00BE1CC2" w:rsidRDefault="00BE1CC2" w:rsidP="00BE1CC2">
      <w:r w:rsidRPr="00BE1CC2">
        <w:t>Напомним, что в 2015 году на Нововоронежской АЭС успешно прошла миссия ОСАРТ на энергоблоке № 5 атомной станции.</w:t>
      </w:r>
    </w:p>
    <w:p w14:paraId="60175DC7" w14:textId="77777777" w:rsidR="000B0286" w:rsidRPr="00BE1CC2" w:rsidRDefault="000B0286" w:rsidP="00BE1CC2"/>
    <w:p w14:paraId="6DE0D4EB" w14:textId="77777777" w:rsidR="00BE1CC2" w:rsidRPr="000B0286" w:rsidRDefault="00BE1CC2" w:rsidP="00BE1CC2">
      <w:pPr>
        <w:rPr>
          <w:b/>
          <w:bCs/>
        </w:rPr>
      </w:pPr>
      <w:r w:rsidRPr="000B0286">
        <w:rPr>
          <w:b/>
          <w:bCs/>
        </w:rPr>
        <w:t>Справка:</w:t>
      </w:r>
    </w:p>
    <w:p w14:paraId="675A25A5" w14:textId="77777777" w:rsidR="000B0286" w:rsidRPr="00BE1CC2" w:rsidRDefault="000B0286" w:rsidP="00BE1CC2"/>
    <w:p w14:paraId="6555252B" w14:textId="0A12D18F" w:rsidR="00BE1CC2" w:rsidRDefault="00BE1CC2" w:rsidP="00BE1CC2">
      <w:r w:rsidRPr="000B0286">
        <w:rPr>
          <w:b/>
          <w:bCs/>
        </w:rPr>
        <w:lastRenderedPageBreak/>
        <w:t>ОСАРТ (</w:t>
      </w:r>
      <w:proofErr w:type="spellStart"/>
      <w:r w:rsidRPr="000B0286">
        <w:rPr>
          <w:b/>
          <w:bCs/>
        </w:rPr>
        <w:t>Operational</w:t>
      </w:r>
      <w:proofErr w:type="spellEnd"/>
      <w:r w:rsidRPr="000B0286">
        <w:rPr>
          <w:b/>
          <w:bCs/>
        </w:rPr>
        <w:t xml:space="preserve"> Safety Review Team)</w:t>
      </w:r>
      <w:r w:rsidRPr="00BE1CC2">
        <w:t xml:space="preserve"> </w:t>
      </w:r>
      <w:r w:rsidR="000B0286" w:rsidRPr="000B0286">
        <w:t>–</w:t>
      </w:r>
      <w:r w:rsidRPr="00BE1CC2">
        <w:t xml:space="preserve"> группа рассмотрения эксплуатационной безопасности Международного агентства по атомной энергии (МАГАТЭ). Миссия ОСАРТ </w:t>
      </w:r>
      <w:r w:rsidR="000B0286" w:rsidRPr="000B0286">
        <w:t>–</w:t>
      </w:r>
      <w:r w:rsidRPr="00BE1CC2">
        <w:t xml:space="preserve"> старейший вид миссий МАГАТЭ, которые проводятся с 1982 года. Цель </w:t>
      </w:r>
      <w:r w:rsidR="000B0286" w:rsidRPr="000B0286">
        <w:t>–</w:t>
      </w:r>
      <w:r w:rsidRPr="00BE1CC2">
        <w:t xml:space="preserve"> помощь в повышении уровня эксплуатационной безопасности и распространение положительного опыта на другие АЭС. </w:t>
      </w:r>
    </w:p>
    <w:p w14:paraId="0431DC40" w14:textId="77777777" w:rsidR="000B0286" w:rsidRPr="00BE1CC2" w:rsidRDefault="000B0286" w:rsidP="00BE1CC2"/>
    <w:p w14:paraId="0E7FCEBF" w14:textId="633FF55A" w:rsidR="00BE1CC2" w:rsidRDefault="00BE1CC2" w:rsidP="00BE1CC2">
      <w:r w:rsidRPr="000B0286">
        <w:rPr>
          <w:b/>
          <w:bCs/>
        </w:rPr>
        <w:t>Нововоронежская АЭС имени В.А.</w:t>
      </w:r>
      <w:r w:rsidR="000B0286">
        <w:rPr>
          <w:b/>
          <w:bCs/>
        </w:rPr>
        <w:t xml:space="preserve"> </w:t>
      </w:r>
      <w:r w:rsidRPr="000B0286">
        <w:rPr>
          <w:b/>
          <w:bCs/>
        </w:rPr>
        <w:t>Сидоренко</w:t>
      </w:r>
      <w:r w:rsidRPr="00BE1CC2">
        <w:t xml:space="preserve"> (филиал АО «Концерн Росэнергоатом», входит в Электроэнергетический дивизион </w:t>
      </w:r>
      <w:r w:rsidR="000B0286">
        <w:t>г</w:t>
      </w:r>
      <w:r w:rsidRPr="00BE1CC2">
        <w:t xml:space="preserve">оскорпорации «Росатом») – первая в России АЭС с реакторами типа ВВЭР (водо-водяные энергетические реакторы корпусного типа с обычной водой под давлением). За 60-летний срок эксплуатации на </w:t>
      </w:r>
      <w:proofErr w:type="spellStart"/>
      <w:r w:rsidRPr="00BE1CC2">
        <w:t>нововоронежской</w:t>
      </w:r>
      <w:proofErr w:type="spellEnd"/>
      <w:r w:rsidRPr="00BE1CC2">
        <w:t xml:space="preserve"> площадке построили и ввели в эксплуатацию семь энергоблоков с ВВЭР, четыре из которых сейчас являются действующими. Построенные на </w:t>
      </w:r>
      <w:proofErr w:type="spellStart"/>
      <w:r w:rsidRPr="00BE1CC2">
        <w:t>нововоронежской</w:t>
      </w:r>
      <w:proofErr w:type="spellEnd"/>
      <w:r w:rsidRPr="00BE1CC2">
        <w:t xml:space="preserve"> площадке энергоблоки тиражируются не только в России, но и за рубежом.</w:t>
      </w:r>
    </w:p>
    <w:p w14:paraId="7BA2FB3E" w14:textId="77777777" w:rsidR="000B0286" w:rsidRPr="00BE1CC2" w:rsidRDefault="000B0286" w:rsidP="00BE1CC2"/>
    <w:p w14:paraId="582B2CFB" w14:textId="77777777" w:rsidR="00BE1CC2" w:rsidRPr="00BE1CC2" w:rsidRDefault="00BE1CC2" w:rsidP="00BE1CC2">
      <w:r w:rsidRPr="000B0286">
        <w:rPr>
          <w:b/>
          <w:bCs/>
        </w:rPr>
        <w:t>Энергоблок № 6 Нововоронежской АЭС</w:t>
      </w:r>
      <w:r w:rsidRPr="00BE1CC2">
        <w:t xml:space="preserve"> поколения «3+» с реактором ВВЭР-1200 стал первым в мире атомным энергоблоком нового поколения, введённым в промышленную эксплуатацию. Он является референтным для новых АЭС не только в России, но и за рубежом.</w:t>
      </w:r>
    </w:p>
    <w:p w14:paraId="0B6990D9" w14:textId="77777777" w:rsidR="00BE1CC2" w:rsidRDefault="00BE1CC2" w:rsidP="00BE1CC2">
      <w:r w:rsidRPr="000B0286">
        <w:rPr>
          <w:b/>
          <w:bCs/>
        </w:rPr>
        <w:t>Энергоблок № 4 Нововоронежской АЭС</w:t>
      </w:r>
      <w:r w:rsidRPr="00BE1CC2">
        <w:t xml:space="preserve"> с реактором ВВЭР-440 был пущен в 1972 году. Старейший из действующих энергоблоков на российских АЭС, уникальный по своим характеристикам, отметил в 2022 году свой полувековой юбилей и сейчас продолжает надежно снабжать потребителей электроэнергией.</w:t>
      </w:r>
    </w:p>
    <w:p w14:paraId="68C2219D" w14:textId="77777777" w:rsidR="000B0286" w:rsidRPr="00BE1CC2" w:rsidRDefault="000B0286" w:rsidP="00BE1CC2"/>
    <w:p w14:paraId="6BE68B61" w14:textId="38099923" w:rsidR="00BE1CC2" w:rsidRPr="00BE1CC2" w:rsidRDefault="00BE1CC2" w:rsidP="00BE1CC2">
      <w:r w:rsidRPr="00BE1CC2">
        <w:t xml:space="preserve">Безопасность </w:t>
      </w:r>
      <w:r w:rsidR="000B0286" w:rsidRPr="000B0286">
        <w:t>–</w:t>
      </w:r>
      <w:r w:rsidRPr="00BE1CC2">
        <w:t xml:space="preserve"> один из ключевых приоритетов деятельности госкорпорации «Росатом» и её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</w:t>
      </w:r>
      <w:r w:rsidR="000B0286">
        <w:t>«</w:t>
      </w:r>
      <w:r w:rsidRPr="00BE1CC2">
        <w:t>Росатома</w:t>
      </w:r>
      <w:r w:rsidR="000B0286">
        <w:t>»</w:t>
      </w:r>
      <w:r w:rsidRPr="00BE1CC2">
        <w:t xml:space="preserve"> принимает активное участие в этой работе. </w:t>
      </w:r>
    </w:p>
    <w:p w14:paraId="067DEB13" w14:textId="77777777" w:rsidR="00BE1CC2" w:rsidRPr="00BE1CC2" w:rsidRDefault="00BE1CC2" w:rsidP="00BE1CC2">
      <w:r w:rsidRPr="00BE1CC2">
        <w:t>Россия продолжает вести конструктивный диалог со своими зарубежными коллегами развивая сотрудничество со странами из всех уголков мира и активно формируя многополярную систему международных отношений.</w:t>
      </w:r>
    </w:p>
    <w:p w14:paraId="27AFDB7F" w14:textId="6705C413" w:rsidR="00BE1CC2" w:rsidRPr="00BE1CC2" w:rsidRDefault="00BE1CC2" w:rsidP="00BE1CC2">
      <w:r w:rsidRPr="00BE1CC2"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9" w:history="1">
        <w:r w:rsidR="000B0286" w:rsidRPr="000B0286">
          <w:rPr>
            <w:rStyle w:val="a4"/>
          </w:rPr>
          <w:t>https://www.russianatom.ru/</w:t>
        </w:r>
      </w:hyperlink>
    </w:p>
    <w:p w14:paraId="23F21B83" w14:textId="77777777" w:rsidR="00FB7170" w:rsidRPr="006A6BD5" w:rsidRDefault="00FB7170" w:rsidP="00BE1CC2">
      <w:pPr>
        <w:jc w:val="center"/>
      </w:pPr>
    </w:p>
    <w:sectPr w:rsidR="00FB7170" w:rsidRPr="006A6BD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91A54" w14:textId="77777777" w:rsidR="0000520E" w:rsidRDefault="0000520E">
      <w:r>
        <w:separator/>
      </w:r>
    </w:p>
  </w:endnote>
  <w:endnote w:type="continuationSeparator" w:id="0">
    <w:p w14:paraId="177A2603" w14:textId="77777777" w:rsidR="0000520E" w:rsidRDefault="0000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6F26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1EDC76B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654DE" w14:textId="77777777" w:rsidR="0000520E" w:rsidRDefault="0000520E">
      <w:r>
        <w:separator/>
      </w:r>
    </w:p>
  </w:footnote>
  <w:footnote w:type="continuationSeparator" w:id="0">
    <w:p w14:paraId="2FB5E05C" w14:textId="77777777" w:rsidR="0000520E" w:rsidRDefault="00005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86"/>
    <w:rsid w:val="0000520E"/>
    <w:rsid w:val="000B0286"/>
    <w:rsid w:val="00203686"/>
    <w:rsid w:val="00280CB3"/>
    <w:rsid w:val="00296FC0"/>
    <w:rsid w:val="002C3D59"/>
    <w:rsid w:val="003327F7"/>
    <w:rsid w:val="003731C5"/>
    <w:rsid w:val="00396C3B"/>
    <w:rsid w:val="003A423A"/>
    <w:rsid w:val="003D620A"/>
    <w:rsid w:val="00403BB9"/>
    <w:rsid w:val="00431F50"/>
    <w:rsid w:val="004414C1"/>
    <w:rsid w:val="006A6BD5"/>
    <w:rsid w:val="006E41C8"/>
    <w:rsid w:val="008441C7"/>
    <w:rsid w:val="008577CF"/>
    <w:rsid w:val="00946480"/>
    <w:rsid w:val="009B24BC"/>
    <w:rsid w:val="009B4360"/>
    <w:rsid w:val="00A157E0"/>
    <w:rsid w:val="00A505B8"/>
    <w:rsid w:val="00BE1CC2"/>
    <w:rsid w:val="00BE7641"/>
    <w:rsid w:val="00C65571"/>
    <w:rsid w:val="00F916F0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AA2B"/>
  <w15:docId w15:val="{AD9B18FE-3F57-4F48-8E60-361A7C1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ussian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+5qH2wHYa3Xv7hZPFF4BXfMmw==">CgMxLjA4AHIhMXNZZ0hWS1JicTRDemc1LU1CY2h4a1ZxMnQ0bEQwYk5W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2025-01-14T16:54:00Z</dcterms:created>
  <dcterms:modified xsi:type="dcterms:W3CDTF">2025-01-14T16:54:00Z</dcterms:modified>
</cp:coreProperties>
</file>