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юбилейный Отраслевой слет студенческих строительных отрядов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объединил более 140 человек: участников трудовых проектов госкорпорации, командиров лучших стройотрядов, студентов из профильных вузов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22 ноября в Москве завершился Х Отраслевой слет студенческих строительных отрядов (ССО). Организатором мероприятия выступила АНО «Корпоративная Академия Росатома». Мероприятие стало частью Всероссийского слета студенческих отрядов, посвященного 65-летнему юбилею с момента зарождения движения и 20-летию создания современной истории студотрядов.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задачи слета входило подведение итогов трудового семестра и формирование предложений по развитию движения стройотрядовцев. Участники в командах разрабатывали модель движения строительных отрядов будущего: от выстраивания рабочего процесса до личного и профессионального развития студентов. Кроме того, на встречах с руководителями отрасли ребята обсудили вопросы организации условий труда, мер безопасности, процесса обучения и наставничества, а также способы оценки и получения обратной связи как от участников движения, так и от отраслевых экспертов.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панельной дискуссии «ССО атомной отрасли – это мы» приняли участие представители ключевых организаций-кураторов ССО атомной отрасли – командир Центрального штаба МООО «Российские строительные отряды (РСО)», член Общественной палаты РФ Дмитрий Парамонов, заместитель генерального директора АНО «Корпоративная Академия Росатома» Елена Егорова-Кириллова, специалист по кадрам отдела оценки и развития персонала ФГУП «ПО «Маяк» Руслан Стенников и другие. Они рассказали участникам о накопленном опыте и своих ожиданиях от движения стройотрядовцев.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«”Росатом” является стратегическим партнером юбилейного года РСО. За 16 лет </w:t>
      </w:r>
      <w:r w:rsidDel="00000000" w:rsidR="00000000" w:rsidRPr="00000000">
        <w:rPr>
          <w:rtl w:val="0"/>
        </w:rPr>
        <w:t xml:space="preserve">партнёрства</w:t>
      </w:r>
      <w:r w:rsidDel="00000000" w:rsidR="00000000" w:rsidRPr="00000000">
        <w:rPr>
          <w:rtl w:val="0"/>
        </w:rPr>
        <w:t xml:space="preserve"> через систему студенческих отрядов в госкорпорации прошло уже более 17 тысяч ребят, более 300 студентов были трудоустроены в штат компании. У студентов есть возможность получить ценный практический опыт сооружения уникальных объектов в России и за рубежом. В “Росатоме” настроена система по привлечению студентов, действует отраслевой порядок по взаимодействию со студотрядами, и ежегодный рейтинг среди принимающих организаций. Учреждена отраслевая награда – знак отличия “За вклад в развитие студенческих отрядов атомной отрасли”. Мы ценим сотрудничество с госкорпорацией, и благодарны за поддержку, которая оказывается движению РСО», – отметил Дмитрий Парамонов.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Кроме того, молодых людей ждали мотивирующие выступления в формате ТЕD на тему: «Нам есть, чем гордиться, и мы знаем, как умножить наши победы х2». Участники ССО атомной отрасли разных лет поделились с ребятами своими историями успеха. Затем состоялось обсуждение результатов командной работы участников.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площадке мероприятия состоялась торжественная церемония награждения лучших участников движения ССО атомной отрасли в 2024 году.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Также в ходе мероприятия молодые люди побывали в музее «Атом» на ВДНХ, где своими глазами увидели, как работает российская атомная отрасль, и поближе познакомились с различными направлениями деятельности госкорпорации.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настоящее время практически ни одна крупная стройка «Росатома» не обходится без студенческих стройотрядов. В этом году молодые люди приняли участие в проектах «Мирный атом – СКИФ» в Новосибирской области, «Мирный атом – ПРОРЫВ» в Томской области, «Мирный атом – МБИР» в Ульяновской области. В этом году появились и новые площадки: Электрохимический завод в Красноярском крае и завод 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батарей в Калининградской области. Кроме того, стройотрядовцев традиционно привлекали к работе на зарубежных объектах: АЭС «Аккую» в Турции, АЭС «Эль-Дабаа» в Египте, АЭС «Руппур» в Бангладеш, АЭС «Куданкулам» в Индии и АЭС «Пакш» в Венгрии.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 По итогам более 300 студентов трудоустроено в атомную отрасль.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2024 году студенческие отряды отмечают 65-летний юбилей с момента зарождения движения и 20-летие создания современных студотрядов. В честь этих событий по всей стране проведено более 100 мероприятий, которые объединили свыше 1 млн человек. «Росатом» выступает стратегическим партнером празднования. Завершил юбилейный год Всероссийский слет студенческих отрядов, который проходил в Москве с 20 по 24 ноября.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j8pkt6AnZsbCgcDw34TPi3vxg==">CgMxLjA4AHIhMUdHODd6RzQ0ZDBWOUR2T1lSRkllUy01a2ZKMGFHc1pv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2024-11-25T08:32:00Z</dcterms:created>
  <dc:creator>b v</dc:creator>
</cp:coreProperties>
</file>