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Топливного дивизиона «Росатома» зарыбило толстолобиками Верх-Нейвинское водохранилище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водоем в Свердловской области было выпущено более 15 тысяч мальков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совместного проекта Уральского электрохимического комбината (АО «УЭХК», предприятие Топливного дивизиона «Росатома» в г. Новоуральск Свердловской области) и администрации Новоуральского городского округа в лице МУП «Водоканал» состоялся выпуск в Верх-Нейвинское водохранилище 15,5 тысяч мальков белого толстолобика.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Рыба этой породы является «природным фильтром» и положительно влияет на состояние водоемов. Это стало вторым этапом проекта улучшения экологической ситуации с водохранилищем, на который, как и в предыдущем году, АО «УЭХК» выделило 1 миллион рублей. Первый этап состоялся в сентябре, когда «новоселами» Верх-Нейвинского водохранилища стали 10,7 тысяч мальков сазана.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рады сотрудничать с администрацией и реализовывать значимые для города и жителей экологические проекты. Работа по оздоровлению Верх-Нейвинского водоема будет продолжена в 2025 году», – отметил генеральный директор АО «УЭХК» Александр Дудин.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lJJbZTaQBzfxFvuMP7GbITuqA==">CgMxLjA4AHIhMUpvQm50dEpSdFotOG95NGVCTlk0SURqeG9vMjcxdlZM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2024-11-01T12:18:00Z</dcterms:created>
  <dc:creator>b v</dc:creator>
</cp:coreProperties>
</file>