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30 студентов Южного федерального университета осмотрели Ростовскую АЭС и город Волгодонск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Поездка была организована в рамках проекта «Гостеприимные города “Росатома”»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Тридцать студентов Южного федерального университета (ЮФУ)– будущие физики-математики, программисты, биологи-химики, представители гуманитарных специальностей – побывали в г. Волгодонске. Поездка была организована в рамках первого тура проекта «Гостеприимные города “Росатома”» (направлен на знакомство студентов с «атомными» городами, реализуется АНО «Энергия развития» в партнерстве с «Росатомом», программами «Больше, чем путешествие» (Росмолодежь) и «Студтуризм» Министерства науки и высшего образования РФ).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четырехдневной программы ребята ознакомились с инфраструктурой и деятельностью крупнейших работодателей донского атомграда, в том числе Ростовской АЭС (Электроэнергетический дивизион госкорпорации «Росатом»), и их сотрудниками. В формате «творческого квартирника» гости пообщались с местной молодежью – работниками атомной станции, узнали о возможностях профессиональной реализации, мерах соцподдержки молодых специалистов, карьерных перспективах. В Информационном центре Ростовской АЭС для ребят провели экскурсию и интеллектуальную игру «Атомквиз», а также встречу с представителями предприятия и городской администрации. В учебно-тренировочном подразделении станции участники тура познакомились с работой полномасштабных тренажеров блочных щитов управления АЭС и программой подготовки оперативного персонала. Ещё участники тура посетили мастер-класс по приготовлению донской ухи и казачего кулеша в историческом эко-парке «Степная застава».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«Подготовка профессиональных кадров для действующих и строящихся объектов атомной отрасли сегодня является приоритетной задачей “Росатома”. Ростовская АЭС ведет системную работу в этом направлении, взаимодействуя со всеми заинтересованными сторонами. Нам нужны не только хорошо подготовленные и стремящиеся к профессиональному росту профильные специалисты, но и IT-шники, экономисты, психологи, люди, владеющие иностранными языками и обладающие аналитическими способностями. Поэтому мы активно участвуем в образовательных проектах, направленных на привлечение молодежи в отрасль и в атомные города, проводим свои профориентационные и развивающие мероприятия для школьников и студентов», – отметил директор Ростовской АЭС Андрей Сальников.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производственной площадке завода «Атоммаш» студенты впервые увидели оборудование для атомной промышленности. Экскурсия по производственным цехам позволила им понять масштаб и технологическую сложность производства, а также познакомиться с передовыми технологиями, используемыми в ядерной энергетике. Кроме того, гостям рассказали о вакансиях, программах стажировок и перспективах карьерного роста в дивизионе и госкорпорации в целом. Отдельное внимание было уделено социальным программам для работников: жилищные программы, медицинское страхование, возможности для профессионального и личностного развития.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«Мы, как организаторы, ставим перед собой две задачи. Во-первых, мы привозим в “атомные” города молодежь из ближайших регионов, чтобы показать возможности наших городов, где есть крупные и надежные работодатели и, в первую очередь, из числа атомных предприятий. Участники тура знакомятся с условиями проживания, социальной политикой и предприятиями города, общаются с местной молодежью. Другими словами, проект «Гостеприимные города “Росатома”» </w:t>
      </w:r>
      <w:r w:rsidDel="00000000" w:rsidR="00000000" w:rsidRPr="00000000">
        <w:rPr>
          <w:rtl w:val="0"/>
        </w:rPr>
        <w:t xml:space="preserve">даёт</w:t>
      </w:r>
      <w:r w:rsidDel="00000000" w:rsidR="00000000" w:rsidRPr="00000000">
        <w:rPr>
          <w:rtl w:val="0"/>
        </w:rPr>
        <w:t xml:space="preserve"> полное представление о всех возможностях наших городов. Во-вторых, проект содержит обучающую составляющую для принимающих компаний (в Волгодонске это – туристическая фирма “Точка притяжения”. Наша задача – вырастить в “атомных” городах принимающие компании, которые смогут выстроить тур и составить интересную программу», – рассказала руководитель направления «Туризм и гостеприимство» АНО «Энергия развития» Вита Саар.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«То, что мы увидели в Волгодонске, вызывает гордость за нашу страну. Предприятия атомной отрасли произвели наибольшее впечатление. После таких туров становится очевидным, что в нашей стране есть все возможности для реализации своего потенциала. И для этого не надо ехать в большие города. К примеру, как мы поняли, в Волгодонске можно устроиться на хорошую работу и жить достойно. Лично я планирую работать в контуре “Росатома”, так как считаю, что молодым специалистам — дорога в “Росатом”», — поделился своими впечатлениями студент 3-го курса факультета журналистики ЮФУ Юрий Шабалин.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rosenergoatom.ru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Электроэнергетический дивизион госкорпорации «Росатом»). Предприятие расположено на берегу Цимлянского водохранилища,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кВт.часов. Атомная станция – организация высокой социальной эффективности, она вносит существенный вклад в социально-экономическое развитие региона через налоги, социальные инвестиции и благотворительность. Ростовская АЭС помогает учреждениям здравоохранения, образования, культуры и спорта. Поддерживает проекты, направленные на охрану окружающей среды, развитие инфраструктуры территорий расположения, профессиональное и творческое развитие молодежи.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АНО «Энергия развития»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в сфере развития корпоративного волонтерства, работы с некоммерческими организациями, экологических практик, креативных индустрий, новых возможностей для досуга и социальной активности, формирования методологической базы для реализации проектов по корпоративной социальной ответственности.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2023 году «Росатом»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D2ToZekjUZTtO/xwCSAO/xVlw==">CgMxLjA4AHIhMXM3QzhjZHN1aW4xSHlaLVNjM0htSVlYSmZNcUJreXh0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2024-11-27T14:15:00Z</dcterms:created>
  <dc:creator>b v</dc:creator>
</cp:coreProperties>
</file>