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500799DF" w:rsidR="008C5D7D" w:rsidRPr="003E40F0" w:rsidRDefault="00BD571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2B1FB3">
              <w:rPr>
                <w:sz w:val="28"/>
                <w:szCs w:val="28"/>
              </w:rPr>
              <w:t>7</w:t>
            </w:r>
            <w:r w:rsidR="00714F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7B5609F5" w14:textId="41477675" w:rsidR="00BF2053" w:rsidRPr="00BF2053" w:rsidRDefault="00BF2053" w:rsidP="00BF2053">
      <w:pPr>
        <w:jc w:val="center"/>
        <w:rPr>
          <w:b/>
          <w:bCs/>
          <w:sz w:val="28"/>
          <w:szCs w:val="28"/>
        </w:rPr>
      </w:pPr>
      <w:r w:rsidRPr="00BF2053">
        <w:rPr>
          <w:b/>
          <w:bCs/>
          <w:sz w:val="28"/>
          <w:szCs w:val="28"/>
        </w:rPr>
        <w:t xml:space="preserve">На базе предприятия «Росатома» создан первый орган по сертификации системы добровольной сертификации «КИИ-Серт» (КИИ </w:t>
      </w:r>
      <w:r w:rsidRPr="00BF2053">
        <w:rPr>
          <w:b/>
          <w:bCs/>
        </w:rPr>
        <w:t>–</w:t>
      </w:r>
      <w:r w:rsidRPr="00BF2053">
        <w:rPr>
          <w:b/>
          <w:bCs/>
          <w:sz w:val="28"/>
          <w:szCs w:val="28"/>
        </w:rPr>
        <w:t xml:space="preserve"> критическая информационная инфраструктура)</w:t>
      </w:r>
    </w:p>
    <w:p w14:paraId="2EC902F4" w14:textId="77777777" w:rsidR="00BF2053" w:rsidRPr="00BF2053" w:rsidRDefault="00BF2053" w:rsidP="00BF2053">
      <w:pPr>
        <w:jc w:val="center"/>
        <w:rPr>
          <w:i/>
          <w:iCs/>
        </w:rPr>
      </w:pPr>
      <w:r w:rsidRPr="00BF2053">
        <w:rPr>
          <w:i/>
          <w:iCs/>
        </w:rPr>
        <w:t>Этот шаг призван ускорить применение доверенных ИТ-решений для объектов критической информационной инфраструктуры</w:t>
      </w:r>
    </w:p>
    <w:p w14:paraId="70831A49" w14:textId="77777777" w:rsidR="00BF2053" w:rsidRPr="00BF2053" w:rsidRDefault="00BF2053" w:rsidP="00BF2053">
      <w:r w:rsidRPr="00BF2053">
        <w:t xml:space="preserve">  </w:t>
      </w:r>
    </w:p>
    <w:p w14:paraId="709465F1" w14:textId="77777777" w:rsidR="00BF2053" w:rsidRPr="00BF2053" w:rsidRDefault="00BF2053" w:rsidP="00BF2053">
      <w:r w:rsidRPr="00BF2053">
        <w:t xml:space="preserve">Зарегистрирован первый в России орган по сертификации доверенных программно-аппаратных комплексов системы добровольной сертификации «КИИ-Серт», созданной в госкорпорации «Росатом» во исполнение указа Президента РФ № 166 «О мерах по обеспечению технологической независимости и безопасности критической информационной инфраструктуры Российской Федерации». </w:t>
      </w:r>
    </w:p>
    <w:p w14:paraId="0817BF79" w14:textId="77777777" w:rsidR="00BF2053" w:rsidRPr="00BF2053" w:rsidRDefault="00BF2053" w:rsidP="00BF2053">
      <w:r w:rsidRPr="00BF2053">
        <w:t xml:space="preserve">  </w:t>
      </w:r>
    </w:p>
    <w:p w14:paraId="12192E3F" w14:textId="77777777" w:rsidR="00BF2053" w:rsidRPr="00BF2053" w:rsidRDefault="00BF2053" w:rsidP="00BF2053">
      <w:r w:rsidRPr="00BF2053">
        <w:t xml:space="preserve">Орган сформирован на базе АО «Атомэнергопроект» (предприятие Инжинирингового дивизиона госкорпорации «Росатом»). Он будет оказывать профессиональные услуги в сфере оценки соответствия программно-аппаратных комплексов и их компонентов требованиям, которые установлены на федеральном и отраслевом уровнях. </w:t>
      </w:r>
    </w:p>
    <w:p w14:paraId="6B0FDD95" w14:textId="77777777" w:rsidR="00BF2053" w:rsidRPr="00BF2053" w:rsidRDefault="00BF2053" w:rsidP="00BF2053">
      <w:r w:rsidRPr="00BF2053">
        <w:t xml:space="preserve">  </w:t>
      </w:r>
    </w:p>
    <w:p w14:paraId="5AB48DE5" w14:textId="036812F9" w:rsidR="00BF2053" w:rsidRPr="00BF2053" w:rsidRDefault="00BF2053" w:rsidP="00BF2053">
      <w:r w:rsidRPr="00BF2053">
        <w:t xml:space="preserve">«Перед Россией в целом и атомной отраслью в частности стоит глобальная задача по ускоренной цифровой трансформации и переходу на преимущественное применение доверенных ИТ-решений для объектов критической информационной инфраструктуры. Создание независимой, компетентной и беспристрастной системы подтверждения соответствия программно-аппаратных комплексов критериям доверия является необходимым элементом достижения технологического суверенитета России в ИТ-отрасли», – отметил директор по информационной инфраструктуре </w:t>
      </w:r>
      <w:r>
        <w:t>г</w:t>
      </w:r>
      <w:r w:rsidRPr="00BF2053">
        <w:t xml:space="preserve">оскорпорации «Росатом» Евгений Абакумов. </w:t>
      </w:r>
    </w:p>
    <w:p w14:paraId="5BB47244" w14:textId="77777777" w:rsidR="00BF2053" w:rsidRPr="00BF2053" w:rsidRDefault="00BF2053" w:rsidP="00BF2053">
      <w:r w:rsidRPr="00BF2053">
        <w:t xml:space="preserve">  </w:t>
      </w:r>
    </w:p>
    <w:p w14:paraId="34908002" w14:textId="77777777" w:rsidR="00BF2053" w:rsidRPr="00BF2053" w:rsidRDefault="00BF2053" w:rsidP="00BF2053">
      <w:r w:rsidRPr="00BF2053">
        <w:t>Проведение в 2024 году пилотной фазы работ по сертификации в атомной отрасли позволит отработать методики и процедуры оценки в сфере оценки соответствия программно-аппаратных комплексов и их компонентов установленным требованиям.</w:t>
      </w:r>
    </w:p>
    <w:p w14:paraId="268B9662" w14:textId="77777777" w:rsidR="00BF2053" w:rsidRPr="00BF2053" w:rsidRDefault="00BF2053" w:rsidP="00BF2053">
      <w:r w:rsidRPr="00BF2053">
        <w:t xml:space="preserve">  </w:t>
      </w:r>
    </w:p>
    <w:p w14:paraId="5414F648" w14:textId="7064F7F0" w:rsidR="00BF2053" w:rsidRPr="00BF2053" w:rsidRDefault="00BF2053" w:rsidP="00BF2053">
      <w:pPr>
        <w:rPr>
          <w:b/>
          <w:bCs/>
        </w:rPr>
      </w:pPr>
      <w:r w:rsidRPr="00BF2053">
        <w:rPr>
          <w:b/>
          <w:bCs/>
        </w:rPr>
        <w:t>С</w:t>
      </w:r>
      <w:r w:rsidRPr="00BF2053">
        <w:rPr>
          <w:b/>
          <w:bCs/>
        </w:rPr>
        <w:t>правк</w:t>
      </w:r>
      <w:r w:rsidRPr="00BF2053">
        <w:rPr>
          <w:b/>
          <w:bCs/>
        </w:rPr>
        <w:t>а</w:t>
      </w:r>
      <w:r w:rsidRPr="00BF2053">
        <w:rPr>
          <w:b/>
          <w:bCs/>
        </w:rPr>
        <w:t>:</w:t>
      </w:r>
    </w:p>
    <w:p w14:paraId="43390957" w14:textId="77777777" w:rsidR="00BF2053" w:rsidRPr="00BF2053" w:rsidRDefault="00BF2053" w:rsidP="00BF2053">
      <w:r w:rsidRPr="00BF2053">
        <w:t xml:space="preserve">  </w:t>
      </w:r>
    </w:p>
    <w:p w14:paraId="7E2818A2" w14:textId="77777777" w:rsidR="00BF2053" w:rsidRPr="00BF2053" w:rsidRDefault="00BF2053" w:rsidP="00BF2053">
      <w:r w:rsidRPr="00BF2053">
        <w:t xml:space="preserve">Госкорпорация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</w:t>
      </w:r>
      <w:r w:rsidRPr="00BF2053">
        <w:lastRenderedPageBreak/>
        <w:t>Госкорпорация объединяет более 450 предприятий и организаций, в которых работают свыше 350 тысяч человек.</w:t>
      </w:r>
    </w:p>
    <w:p w14:paraId="6345EA5F" w14:textId="77777777" w:rsidR="00BF2053" w:rsidRPr="00BF2053" w:rsidRDefault="00BF2053" w:rsidP="00BF2053">
      <w:pPr>
        <w:rPr>
          <w:lang w:val="en-GB"/>
        </w:rPr>
      </w:pPr>
      <w:r w:rsidRPr="00BF2053">
        <w:rPr>
          <w:lang w:val="en-GB"/>
        </w:rPr>
        <w:t xml:space="preserve">  </w:t>
      </w:r>
    </w:p>
    <w:p w14:paraId="0C3D3188" w14:textId="77777777" w:rsidR="00BF2053" w:rsidRPr="00BF2053" w:rsidRDefault="00BF2053" w:rsidP="00BF2053">
      <w:r w:rsidRPr="00BF2053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22A1DAEA" w14:textId="77777777" w:rsidR="00BF2053" w:rsidRPr="00BF2053" w:rsidRDefault="00BF2053" w:rsidP="00BF2053">
      <w:pPr>
        <w:rPr>
          <w:lang w:val="en-GB"/>
        </w:rPr>
      </w:pPr>
      <w:r w:rsidRPr="00BF2053">
        <w:rPr>
          <w:lang w:val="en-GB"/>
        </w:rPr>
        <w:t xml:space="preserve">  </w:t>
      </w:r>
    </w:p>
    <w:p w14:paraId="626D86B2" w14:textId="3A94A574" w:rsidR="003F5BDE" w:rsidRPr="00BF2053" w:rsidRDefault="003F5BDE" w:rsidP="00BF2053"/>
    <w:sectPr w:rsidR="003F5BDE" w:rsidRPr="00BF205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F019" w14:textId="77777777" w:rsidR="007269A2" w:rsidRDefault="007269A2">
      <w:r>
        <w:separator/>
      </w:r>
    </w:p>
  </w:endnote>
  <w:endnote w:type="continuationSeparator" w:id="0">
    <w:p w14:paraId="385858D9" w14:textId="77777777" w:rsidR="007269A2" w:rsidRDefault="0072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F7B32" w14:textId="77777777" w:rsidR="007269A2" w:rsidRDefault="007269A2">
      <w:r>
        <w:separator/>
      </w:r>
    </w:p>
  </w:footnote>
  <w:footnote w:type="continuationSeparator" w:id="0">
    <w:p w14:paraId="24A17CD4" w14:textId="77777777" w:rsidR="007269A2" w:rsidRDefault="0072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5122"/>
    <w:rsid w:val="000157B3"/>
    <w:rsid w:val="00027F67"/>
    <w:rsid w:val="0003412C"/>
    <w:rsid w:val="00035645"/>
    <w:rsid w:val="00040620"/>
    <w:rsid w:val="00045819"/>
    <w:rsid w:val="00054FA0"/>
    <w:rsid w:val="00063168"/>
    <w:rsid w:val="00065B43"/>
    <w:rsid w:val="00077050"/>
    <w:rsid w:val="00096AA0"/>
    <w:rsid w:val="000C09F2"/>
    <w:rsid w:val="000C417F"/>
    <w:rsid w:val="000C55E4"/>
    <w:rsid w:val="000D4020"/>
    <w:rsid w:val="00112F61"/>
    <w:rsid w:val="00116341"/>
    <w:rsid w:val="00123BCE"/>
    <w:rsid w:val="00124108"/>
    <w:rsid w:val="001244F8"/>
    <w:rsid w:val="00130F2D"/>
    <w:rsid w:val="00134DA9"/>
    <w:rsid w:val="001356DE"/>
    <w:rsid w:val="001407DA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FE1"/>
    <w:rsid w:val="001D7F34"/>
    <w:rsid w:val="001E0C31"/>
    <w:rsid w:val="001F6BCF"/>
    <w:rsid w:val="00201556"/>
    <w:rsid w:val="00206B0B"/>
    <w:rsid w:val="00211680"/>
    <w:rsid w:val="002127E7"/>
    <w:rsid w:val="00215406"/>
    <w:rsid w:val="00220058"/>
    <w:rsid w:val="00224334"/>
    <w:rsid w:val="002361A7"/>
    <w:rsid w:val="00255D80"/>
    <w:rsid w:val="0026296A"/>
    <w:rsid w:val="0026412C"/>
    <w:rsid w:val="002668DB"/>
    <w:rsid w:val="002767BA"/>
    <w:rsid w:val="00281BE2"/>
    <w:rsid w:val="00294FCF"/>
    <w:rsid w:val="002A11B6"/>
    <w:rsid w:val="002A6EB8"/>
    <w:rsid w:val="002A7976"/>
    <w:rsid w:val="002B1FB3"/>
    <w:rsid w:val="002B45E6"/>
    <w:rsid w:val="002C1844"/>
    <w:rsid w:val="002C2C77"/>
    <w:rsid w:val="002C79B8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D1594"/>
    <w:rsid w:val="003D409C"/>
    <w:rsid w:val="003E40F0"/>
    <w:rsid w:val="003E7FF6"/>
    <w:rsid w:val="003F4423"/>
    <w:rsid w:val="003F5BDE"/>
    <w:rsid w:val="00400E4A"/>
    <w:rsid w:val="0040362E"/>
    <w:rsid w:val="00414A69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094D"/>
    <w:rsid w:val="004C6BF9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558BF"/>
    <w:rsid w:val="00665524"/>
    <w:rsid w:val="00665813"/>
    <w:rsid w:val="00667B54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2F1E"/>
    <w:rsid w:val="006E7C65"/>
    <w:rsid w:val="00701B3E"/>
    <w:rsid w:val="00701FA8"/>
    <w:rsid w:val="007057CB"/>
    <w:rsid w:val="00713837"/>
    <w:rsid w:val="00714F81"/>
    <w:rsid w:val="007269A2"/>
    <w:rsid w:val="00733AF8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7911"/>
    <w:rsid w:val="0079188D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A02F56"/>
    <w:rsid w:val="00A06A15"/>
    <w:rsid w:val="00A1329C"/>
    <w:rsid w:val="00A34E25"/>
    <w:rsid w:val="00A4107F"/>
    <w:rsid w:val="00A412AF"/>
    <w:rsid w:val="00A45B50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672"/>
    <w:rsid w:val="00B9645E"/>
    <w:rsid w:val="00BA370B"/>
    <w:rsid w:val="00BA3CE0"/>
    <w:rsid w:val="00BA559C"/>
    <w:rsid w:val="00BB30B7"/>
    <w:rsid w:val="00BB4F64"/>
    <w:rsid w:val="00BC0F3B"/>
    <w:rsid w:val="00BC46CC"/>
    <w:rsid w:val="00BD5710"/>
    <w:rsid w:val="00BD5D37"/>
    <w:rsid w:val="00BE23B3"/>
    <w:rsid w:val="00BE2BB6"/>
    <w:rsid w:val="00BE6569"/>
    <w:rsid w:val="00BF2053"/>
    <w:rsid w:val="00BF282D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94498"/>
    <w:rsid w:val="00CA504E"/>
    <w:rsid w:val="00CA53E1"/>
    <w:rsid w:val="00CB654C"/>
    <w:rsid w:val="00CC0D80"/>
    <w:rsid w:val="00CD23FD"/>
    <w:rsid w:val="00CD37AA"/>
    <w:rsid w:val="00CD3AB2"/>
    <w:rsid w:val="00CD423A"/>
    <w:rsid w:val="00CD4DEA"/>
    <w:rsid w:val="00CE32B1"/>
    <w:rsid w:val="00CF39A6"/>
    <w:rsid w:val="00CF62AA"/>
    <w:rsid w:val="00CF6934"/>
    <w:rsid w:val="00D03F90"/>
    <w:rsid w:val="00D13990"/>
    <w:rsid w:val="00D175F0"/>
    <w:rsid w:val="00D17C3D"/>
    <w:rsid w:val="00D24783"/>
    <w:rsid w:val="00D24FE3"/>
    <w:rsid w:val="00D27847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F4A0D"/>
    <w:rsid w:val="00E0715B"/>
    <w:rsid w:val="00E077E5"/>
    <w:rsid w:val="00E2059B"/>
    <w:rsid w:val="00E2155B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7906"/>
    <w:rsid w:val="00EB52AE"/>
    <w:rsid w:val="00EB6B91"/>
    <w:rsid w:val="00EB6D7A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55E1D"/>
    <w:rsid w:val="00F57D99"/>
    <w:rsid w:val="00F767AA"/>
    <w:rsid w:val="00F83DAB"/>
    <w:rsid w:val="00F91840"/>
    <w:rsid w:val="00F97020"/>
    <w:rsid w:val="00FA6487"/>
    <w:rsid w:val="00FB0457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2024-10-07T10:52:00Z</dcterms:created>
  <dcterms:modified xsi:type="dcterms:W3CDTF">2024-10-07T10:52:00Z</dcterms:modified>
</cp:coreProperties>
</file>