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00799DF" w:rsidR="008C5D7D" w:rsidRPr="003E40F0" w:rsidRDefault="00BD571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B1FB3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4242BE59" w14:textId="77777777" w:rsidR="00CF39A6" w:rsidRPr="00CF39A6" w:rsidRDefault="00CF39A6" w:rsidP="00CF39A6">
      <w:pPr>
        <w:jc w:val="center"/>
        <w:rPr>
          <w:b/>
          <w:bCs/>
          <w:sz w:val="28"/>
          <w:szCs w:val="28"/>
        </w:rPr>
      </w:pPr>
      <w:r w:rsidRPr="00CF39A6">
        <w:rPr>
          <w:b/>
          <w:bCs/>
          <w:sz w:val="28"/>
          <w:szCs w:val="28"/>
        </w:rPr>
        <w:t>На третьем энергоблоке АЭС «Эль-</w:t>
      </w:r>
      <w:proofErr w:type="spellStart"/>
      <w:r w:rsidRPr="00CF39A6">
        <w:rPr>
          <w:b/>
          <w:bCs/>
          <w:sz w:val="28"/>
          <w:szCs w:val="28"/>
        </w:rPr>
        <w:t>Дабаа</w:t>
      </w:r>
      <w:proofErr w:type="spellEnd"/>
      <w:r w:rsidRPr="00CF39A6">
        <w:rPr>
          <w:b/>
          <w:bCs/>
          <w:sz w:val="28"/>
          <w:szCs w:val="28"/>
        </w:rPr>
        <w:t>» в Египте начат монтаж корпуса устройства локализации расплава</w:t>
      </w:r>
    </w:p>
    <w:p w14:paraId="158D3C8B" w14:textId="77777777" w:rsidR="00CF39A6" w:rsidRPr="00CF39A6" w:rsidRDefault="00CF39A6" w:rsidP="00CF39A6">
      <w:pPr>
        <w:jc w:val="center"/>
        <w:rPr>
          <w:i/>
          <w:iCs/>
        </w:rPr>
      </w:pPr>
      <w:r w:rsidRPr="00CF39A6">
        <w:rPr>
          <w:i/>
          <w:iCs/>
        </w:rPr>
        <w:t>«Ловушка расплава» – один из главных элементов пассивных систем безопасности современных атомных энергоблоков с реакторами ВВЭР-1200</w:t>
      </w:r>
    </w:p>
    <w:p w14:paraId="66585CA9" w14:textId="77777777" w:rsidR="00CF39A6" w:rsidRPr="00CF39A6" w:rsidRDefault="00CF39A6" w:rsidP="00CF39A6">
      <w:pPr>
        <w:rPr>
          <w:i/>
          <w:iCs/>
        </w:rPr>
      </w:pPr>
    </w:p>
    <w:p w14:paraId="66E7BA20" w14:textId="47626F7A" w:rsidR="00CF39A6" w:rsidRPr="00CF39A6" w:rsidRDefault="00CF39A6" w:rsidP="00CF39A6">
      <w:r w:rsidRPr="00CF39A6">
        <w:t>6 октября 2024 года в Арабской Республике Египет на энергоблоке № 3 АЭС «Эль-</w:t>
      </w:r>
      <w:proofErr w:type="spellStart"/>
      <w:r w:rsidRPr="00CF39A6">
        <w:t>Дабаа</w:t>
      </w:r>
      <w:proofErr w:type="spellEnd"/>
      <w:r w:rsidRPr="00CF39A6">
        <w:t xml:space="preserve">» (генеральный проектировщик и генеральный подрядчик – Инжиниринговый дивизион </w:t>
      </w:r>
      <w:r>
        <w:t>г</w:t>
      </w:r>
      <w:r w:rsidRPr="00CF39A6">
        <w:t>оскорпорации «Росатом») начались работы по монтажу корпуса устройства локализации расплава (так называемой «ловушки расплава»).</w:t>
      </w:r>
    </w:p>
    <w:p w14:paraId="62DC4BB1" w14:textId="77777777" w:rsidR="00CF39A6" w:rsidRPr="00CF39A6" w:rsidRDefault="00CF39A6" w:rsidP="00CF39A6"/>
    <w:p w14:paraId="3850BEFC" w14:textId="66AE5859" w:rsidR="00CF39A6" w:rsidRPr="00CF39A6" w:rsidRDefault="00CF39A6" w:rsidP="00CF39A6">
      <w:r w:rsidRPr="00CF39A6">
        <w:t xml:space="preserve">«Ловушка расплава» является оборудованием длительного цикла изготовления. Она состоит из нескольких элементов, общий вес которых 480 тонн (при этом вес корпуса устройства локализации расплава – 155 тонн). Монтаж осуществлялся бригадой из 10 человек при помощи тяжеловесного крана </w:t>
      </w:r>
      <w:proofErr w:type="spellStart"/>
      <w:r w:rsidRPr="00CF39A6">
        <w:t>Zoomlion</w:t>
      </w:r>
      <w:proofErr w:type="spellEnd"/>
      <w:r w:rsidRPr="00CF39A6">
        <w:t xml:space="preserve"> ZCC 32000, грузоподъемностью 2000 тонн.</w:t>
      </w:r>
    </w:p>
    <w:p w14:paraId="0CBBA2CA" w14:textId="77777777" w:rsidR="00CF39A6" w:rsidRPr="00CF39A6" w:rsidRDefault="00CF39A6" w:rsidP="00CF39A6"/>
    <w:p w14:paraId="1560DFAD" w14:textId="1F545EF1" w:rsidR="00CF39A6" w:rsidRPr="00CF39A6" w:rsidRDefault="00CF39A6" w:rsidP="00CF39A6">
      <w:r w:rsidRPr="00CF39A6">
        <w:t xml:space="preserve">В торжественной церемонии, посвященной началу монтажа «ловушки расплава», приняли участие председатель Совета директоров Управления по атомным электростанциям Египта </w:t>
      </w:r>
      <w:proofErr w:type="spellStart"/>
      <w:r w:rsidRPr="00CF39A6">
        <w:t>Амгед</w:t>
      </w:r>
      <w:proofErr w:type="spellEnd"/>
      <w:r w:rsidRPr="00CF39A6">
        <w:t xml:space="preserve"> Эль-Вакиль, вице-президент АО «АСЭ» – директор проекта по сооружению АЭС «Эль-</w:t>
      </w:r>
      <w:proofErr w:type="spellStart"/>
      <w:r w:rsidRPr="00CF39A6">
        <w:t>Дабаа</w:t>
      </w:r>
      <w:proofErr w:type="spellEnd"/>
      <w:r w:rsidRPr="00CF39A6">
        <w:t>» Алексей Кононенко. «Сегодня мы с радостью отмечаем выполнение очередного ключевого события этого года. Работы по монтажу «ловушки расплава» на третьем блоке начались в соответствии с графиком. Все это было бы невозможным без всестороннего сотрудничества египетского заказчика и генподрядчика. Хочу выразить глубокую благодарность каждому, кто приложил усилия к достижению этого производственного этапа на нашем проекте. Мы уверенно смотрим в будущее и продолжаем строить самую безопасную и современную АЭС в мире!» – отметил он.</w:t>
      </w:r>
    </w:p>
    <w:p w14:paraId="40719D7B" w14:textId="77777777" w:rsidR="00CF39A6" w:rsidRPr="00CF39A6" w:rsidRDefault="00CF39A6" w:rsidP="00CF39A6"/>
    <w:p w14:paraId="61B342E9" w14:textId="77777777" w:rsidR="00CF39A6" w:rsidRPr="00CF39A6" w:rsidRDefault="00CF39A6" w:rsidP="00CF39A6">
      <w:r w:rsidRPr="00CF39A6">
        <w:t>Доставка груза с компонентами устройства локализации расплава в морской порт площадки строительства АЭС «Эль-</w:t>
      </w:r>
      <w:proofErr w:type="spellStart"/>
      <w:r w:rsidRPr="00CF39A6">
        <w:t>Дабаа</w:t>
      </w:r>
      <w:proofErr w:type="spellEnd"/>
      <w:r w:rsidRPr="00CF39A6">
        <w:t>» состоялась 1 июля 2024 года. Судно, отправившееся из порта Новороссийска, прибыло в Египет за шесть дней.</w:t>
      </w:r>
    </w:p>
    <w:p w14:paraId="351ACC92" w14:textId="77777777" w:rsidR="00CF39A6" w:rsidRPr="00CF39A6" w:rsidRDefault="00CF39A6" w:rsidP="00CF39A6"/>
    <w:p w14:paraId="6026D467" w14:textId="495C5641" w:rsidR="00CF39A6" w:rsidRPr="00CF39A6" w:rsidRDefault="00CF39A6" w:rsidP="00CF39A6">
      <w:pPr>
        <w:rPr>
          <w:b/>
          <w:bCs/>
        </w:rPr>
      </w:pPr>
      <w:r w:rsidRPr="00CF39A6">
        <w:rPr>
          <w:b/>
          <w:bCs/>
        </w:rPr>
        <w:t>С</w:t>
      </w:r>
      <w:r w:rsidRPr="00CF39A6">
        <w:rPr>
          <w:b/>
          <w:bCs/>
        </w:rPr>
        <w:t>правк</w:t>
      </w:r>
      <w:r w:rsidRPr="00CF39A6">
        <w:rPr>
          <w:b/>
          <w:bCs/>
        </w:rPr>
        <w:t>а</w:t>
      </w:r>
      <w:r w:rsidRPr="00CF39A6">
        <w:rPr>
          <w:b/>
          <w:bCs/>
        </w:rPr>
        <w:t>:</w:t>
      </w:r>
    </w:p>
    <w:p w14:paraId="4CAF6BAD" w14:textId="77777777" w:rsidR="00CF39A6" w:rsidRPr="00CF39A6" w:rsidRDefault="00CF39A6" w:rsidP="00CF39A6"/>
    <w:p w14:paraId="00C2BA25" w14:textId="41C3BE93" w:rsidR="00CF39A6" w:rsidRPr="00CF39A6" w:rsidRDefault="00CF39A6" w:rsidP="00CF39A6">
      <w:r w:rsidRPr="00CF39A6">
        <w:t>АЭС «Эль-</w:t>
      </w:r>
      <w:proofErr w:type="spellStart"/>
      <w:r w:rsidRPr="00CF39A6">
        <w:t>Дабаа</w:t>
      </w:r>
      <w:proofErr w:type="spellEnd"/>
      <w:r w:rsidRPr="00CF39A6">
        <w:t>» – первая атомная электростанция в Египте. Она строится в городе Эль-</w:t>
      </w:r>
      <w:proofErr w:type="spellStart"/>
      <w:r w:rsidRPr="00CF39A6">
        <w:t>Дабаа</w:t>
      </w:r>
      <w:proofErr w:type="spellEnd"/>
      <w:r w:rsidRPr="00CF39A6">
        <w:t xml:space="preserve"> провинции </w:t>
      </w:r>
      <w:proofErr w:type="spellStart"/>
      <w:r w:rsidRPr="00CF39A6">
        <w:t>Матрух</w:t>
      </w:r>
      <w:proofErr w:type="spellEnd"/>
      <w:r w:rsidRPr="00CF39A6">
        <w:t xml:space="preserve">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</w:t>
      </w:r>
    </w:p>
    <w:p w14:paraId="496BDF4E" w14:textId="77777777" w:rsidR="00CF39A6" w:rsidRPr="00CF39A6" w:rsidRDefault="00CF39A6" w:rsidP="00CF39A6"/>
    <w:p w14:paraId="4A628037" w14:textId="77777777" w:rsidR="00CF39A6" w:rsidRPr="00CF39A6" w:rsidRDefault="00CF39A6" w:rsidP="00CF39A6">
      <w:r w:rsidRPr="00CF39A6">
        <w:lastRenderedPageBreak/>
        <w:t>АЭС «Эль-</w:t>
      </w:r>
      <w:proofErr w:type="spellStart"/>
      <w:r w:rsidRPr="00CF39A6">
        <w:t>Дабаа</w:t>
      </w:r>
      <w:proofErr w:type="spellEnd"/>
      <w:r w:rsidRPr="00CF39A6">
        <w:t>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14:paraId="3FDD8ADB" w14:textId="77777777" w:rsidR="00CF39A6" w:rsidRPr="00CF39A6" w:rsidRDefault="00CF39A6" w:rsidP="00CF39A6"/>
    <w:p w14:paraId="3124DB56" w14:textId="77777777" w:rsidR="00CF39A6" w:rsidRPr="00CF39A6" w:rsidRDefault="00CF39A6" w:rsidP="00CF39A6">
      <w:r w:rsidRPr="00CF39A6"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перешел от единичных уникальных проектов к серийному конвейерному производству. Строительство АЭС по российской технологии осуществляется в Бангладеш, Венгрии, Турции и Китае.</w:t>
      </w:r>
    </w:p>
    <w:p w14:paraId="626D86B2" w14:textId="3A94A574" w:rsidR="003F5BDE" w:rsidRPr="00CF39A6" w:rsidRDefault="003F5BDE" w:rsidP="00CF39A6"/>
    <w:sectPr w:rsidR="003F5BDE" w:rsidRPr="00CF39A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FC6A" w14:textId="77777777" w:rsidR="00DE3D2B" w:rsidRDefault="00DE3D2B">
      <w:r>
        <w:separator/>
      </w:r>
    </w:p>
  </w:endnote>
  <w:endnote w:type="continuationSeparator" w:id="0">
    <w:p w14:paraId="704D46E5" w14:textId="77777777" w:rsidR="00DE3D2B" w:rsidRDefault="00DE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27A03" w14:textId="77777777" w:rsidR="00DE3D2B" w:rsidRDefault="00DE3D2B">
      <w:r>
        <w:separator/>
      </w:r>
    </w:p>
  </w:footnote>
  <w:footnote w:type="continuationSeparator" w:id="0">
    <w:p w14:paraId="575FDD26" w14:textId="77777777" w:rsidR="00DE3D2B" w:rsidRDefault="00DE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5122"/>
    <w:rsid w:val="000157B3"/>
    <w:rsid w:val="00027F67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244F8"/>
    <w:rsid w:val="00130F2D"/>
    <w:rsid w:val="00134DA9"/>
    <w:rsid w:val="001356DE"/>
    <w:rsid w:val="001407DA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FE1"/>
    <w:rsid w:val="001D7F34"/>
    <w:rsid w:val="001E0C31"/>
    <w:rsid w:val="001F6BCF"/>
    <w:rsid w:val="00201556"/>
    <w:rsid w:val="00206B0B"/>
    <w:rsid w:val="00211680"/>
    <w:rsid w:val="002127E7"/>
    <w:rsid w:val="00215406"/>
    <w:rsid w:val="00220058"/>
    <w:rsid w:val="00224334"/>
    <w:rsid w:val="002361A7"/>
    <w:rsid w:val="00255D80"/>
    <w:rsid w:val="0026296A"/>
    <w:rsid w:val="0026412C"/>
    <w:rsid w:val="002668DB"/>
    <w:rsid w:val="002767BA"/>
    <w:rsid w:val="00281BE2"/>
    <w:rsid w:val="00294FCF"/>
    <w:rsid w:val="002A11B6"/>
    <w:rsid w:val="002A6EB8"/>
    <w:rsid w:val="002A7976"/>
    <w:rsid w:val="002B1FB3"/>
    <w:rsid w:val="002B45E6"/>
    <w:rsid w:val="002C1844"/>
    <w:rsid w:val="002C2C77"/>
    <w:rsid w:val="002C79B8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D1594"/>
    <w:rsid w:val="003D409C"/>
    <w:rsid w:val="003E40F0"/>
    <w:rsid w:val="003E7FF6"/>
    <w:rsid w:val="003F4423"/>
    <w:rsid w:val="003F5BDE"/>
    <w:rsid w:val="00400E4A"/>
    <w:rsid w:val="0040362E"/>
    <w:rsid w:val="00414A69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30B7"/>
    <w:rsid w:val="00BB4F64"/>
    <w:rsid w:val="00BC0F3B"/>
    <w:rsid w:val="00BC46CC"/>
    <w:rsid w:val="00BD5710"/>
    <w:rsid w:val="00BD5D37"/>
    <w:rsid w:val="00BE23B3"/>
    <w:rsid w:val="00BE2BB6"/>
    <w:rsid w:val="00BE6569"/>
    <w:rsid w:val="00BF282D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13990"/>
    <w:rsid w:val="00D175F0"/>
    <w:rsid w:val="00D17C3D"/>
    <w:rsid w:val="00D24783"/>
    <w:rsid w:val="00D24FE3"/>
    <w:rsid w:val="00D27847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E3D2B"/>
    <w:rsid w:val="00DF4A0D"/>
    <w:rsid w:val="00E0715B"/>
    <w:rsid w:val="00E077E5"/>
    <w:rsid w:val="00E2059B"/>
    <w:rsid w:val="00E2155B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2024-10-07T07:58:00Z</dcterms:created>
  <dcterms:modified xsi:type="dcterms:W3CDTF">2024-10-07T07:58:00Z</dcterms:modified>
</cp:coreProperties>
</file>