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подписал меморандум о партнерстве в сфере развития транспортно-логистических систем в Республике Беларусь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Документ был подписан на полях Белорусского энергетического и экологического форума в Минске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15 октября на Белорусском энергетическом и экологическом форуме страновой офис госкорпорации «Росатом» в Республике Беларусь и Республиканское унитарное предприятие «Белтаможсервис» подписали меморандум о партнерстве и стратегическом сотрудничестве.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Подписи под документом поставили директор странового офиса госкорпорации «Росатом» в Республике Беларусь Станислав Левицкий и генеральный директор республиканского унитарного предприятия «Белтаможсервис» Дмитрий Коваленок.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Меморандум предусматривает увеличение объемов торговли между сторонами, содействие развитию экспортных, импортных и транзитных перевозок, привлечение новых грузопотоков, а также обеспечение доступности и качества транспортных услуг.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«Партнерство с Белтаможсервисом дает ощутимые преимущества для обеих сторон, способствует качественному улучшению услуг в логистической сфере и позволяет расширить сферу сотрудничества с предприятиями Беларуси по реализации проектов Росатома», – отметил Станислав Левицкий.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«Подписание меморандума будет содействовать созданию новых транспортно-логистических решений, позволяющих оптимизировать затраты белорусских предприятий при экспорте продукции в страны дальнего зарубежья, что будет способствовать повышению транспортной привлекательности Беларуси», – сказал Дмитрий Коваленок.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Государственная корпорация по атомной энергии «Росатом» – многопрофильный холдинг, объединяющий активы в энергетике, машиностроении, строительстве. Его стратегия заключается в развитии низкоуглеродной генерации, включая ветроэнергетику. Госкорпорация является национальным лидером в производстве электроэнергии и занимает первое место в мире по величине портфеля заказов на сооружение АЭС: на разной стадии реализации находятся 39 энергоблоков (включая шесть блоков малой мощности) в 10 странах. В сферу деятельности «Росатома» входит также производство инновационной неядерной продукции, логистика и развитие Северного морского пути, реализация экологических проектов. Госкорпорация объединяет более 450 предприятий и организаций, в которых работают свыше 350 тысяч человек.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Республиканское унитарное предприятие «Белтаможсервис» является национальным логистическим 4PL-оператором. Предприятие учреждено Государственным таможенным комитетом Республики Беларусь в 1999 году, имеет статус таможенного представителя, таможенного перевозчика, биржевого и </w:t>
      </w:r>
      <w:r w:rsidDel="00000000" w:rsidR="00000000" w:rsidRPr="00000000">
        <w:rPr>
          <w:rtl w:val="0"/>
        </w:rPr>
        <w:t xml:space="preserve">авиа брокера</w:t>
      </w:r>
      <w:r w:rsidDel="00000000" w:rsidR="00000000" w:rsidRPr="00000000">
        <w:rPr>
          <w:rtl w:val="0"/>
        </w:rPr>
        <w:t xml:space="preserve">, национального гаранта обеспечения уплаты таможенных платежей, является уполномоченным экономическим оператором высшей категории (III типа), владельцем складских комплексов, торговым трейдером, национальным оператором отслеживания международных перевозок с использованием навигационных пломб. Выступает как импортер и экспортер товаров, обладает опытом в сфере внедрения цифровых технологий.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В 2024 году Россия председательствует в органах СНГ, в этом качестве она активизировала работу в области дальнейшего укрепления Содружества как интеграционного объединения, повышения его международного авторитета. «Росатом» и его дивизионы расширяют сотрудничество с предприятиями и организациями стран СНГ.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aDjik+v8Wy7b3Bq53uvkoBhF7Q==">CgMxLjA4AHIhMWduZFpiSUJ4djVpb3lOSVhVYVcySjVmVVdQS085RHpM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2024-10-15T14:55:00Z</dcterms:created>
  <dc:creator>b v</dc:creator>
</cp:coreProperties>
</file>