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школе № 13 города Глазова (Удмуртская Республика) открылся «атомкласс»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Новый кабинет оснащен лабораторным оборудованием, мобильной школьной мебелью, интерактивной доской, ноутбуками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торжественном открытии присутствовали учащиеся 10-11 классов, учителя, а также председатель Глазовской городской думы Игорь Волков, заместитель начальника управления образования Администрации Глазова Наталья Попова и заместитель генерального директора АО «Чепецкий механический завод» (предприятие Топливного дивизиона «Росатома») Алексей Майков. Они осмотрели отремонтированное пространство общей площадью 75 квадратных метров, в котором школьники будут изучать физику, проводить лабораторные исследования и заниматься проектной деятельностью. Новый кабинет оснащен лабораторным оборудованием, мобильной школьной мебелью, интерактивной доской, ноутбуками. На стенах имеется магнитно-маркерное покрытие, что позволит функционально использовать это пространство для визуализации идей школьников и педагогов.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«Очень важно для нашего города появление таких «</w:t>
      </w:r>
      <w:r w:rsidDel="00000000" w:rsidR="00000000" w:rsidRPr="00000000">
        <w:rPr>
          <w:rtl w:val="0"/>
        </w:rPr>
        <w:t xml:space="preserve">атомклассов</w:t>
      </w:r>
      <w:r w:rsidDel="00000000" w:rsidR="00000000" w:rsidRPr="00000000">
        <w:rPr>
          <w:rtl w:val="0"/>
        </w:rPr>
        <w:t xml:space="preserve">», – сказал Игорь Волков. – Специалисты технических профессий сейчас очень востребованы в стране. Именно они в наше время дают импульс развитию производства. И именно за вами, современными учениками, наше будущее, будущее нашего города, будущее нашей страны».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UEuwmVXg531dkzrt4GavVTrhA==">CgMxLjA4AHIhMTBaaUNzMzZ4SXlRS0U0bmZSWXVXemFQMC1mdWszMlgy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2024-10-15T13:44:00Z</dcterms:created>
  <dc:creator>b v</dc:creator>
</cp:coreProperties>
</file>