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пройдет юношеский инклюзивный конкурс по строительным специальностям «Построй мечту»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Соревнования пройдут в рамках IV Международного строительного чемпионата в Екатеринбурге с 1 по 4 октября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Конкурс «Построй мечту» объединит талантливых молодых людей с ограниченными возможностями здоровья, желающих реализовать свои способности в сфере строительства.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этом году соревнования пройдут среди школьников и студентов по четырем номинациям: «Малярные работы», «Штукатурные работы», «ТИМ-специалист» и «Проектирование архитектурно-строительной части». Участники будут работать над реальными проектами, оценивать результаты будут опытные специалисты в области строительства. В конкурсе могут принять участие молодые люди от 14 до 22 лет.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Задача конкурса «Построй мечту» в том, чтобы поддержать людей с ограниченными возможностями здоровья, помочь интегрироваться в профессиональную деятельность, а также сократить дефицит кадров в строительной отрасли.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Впервые конкурс «Построй мечту» был организован Национальной Ассоциацией инженеров-консультантов в строительстве в 2023 на III Международном строительном чемпионате.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Конкурс проводится при поддержке госкорпорации «Росатом», которая выступает за развитие инклюзии и считает важным создание равных возможностей для всех.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Конкурс «Построй мечту» был создан в 2023 году. Организатором конкурса выступает Национальная Ассоциация инженеров-консультантов в строительстве (НАИКС). Конкурс направлен на мотивационную поддержку людей с ограниченными возможностями здоровья, помощи в интеграции в профессиональную деятельность.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IV Международный строительный чемпионат – это масштабное событие для представителей сферы строительства, призванное способствовать повышению квалификации специалистов, внедрению в их профессиональную деятельность передовых технологий. Чемпионат был учрежден в феврале 2020 года Министерством строительства и жилищно-коммунального хозяйства Российской Федерации и госкорпорацией «Росатом». Впервые был проведен в 2021 году. Ежегодно в проекте принимают участие более 10 тыс. человек. Чемпионат подразумевает участие как профессионалов отрасли, так и студентов профильных вузов, школьников. Традиционно проводится при поддержке «Росатома», организаторами в 2024 году выступают Министерство строительства и жилищно-коммунального хозяйства РФ, ПАО «Газпром», Молодежная общероссийская общественная организация «Российские студенческие отряды», ОАО «Российские железные дороги». Организатором чемпионата выступает президентская платформа «Россия – страна возможностей», соорганизатором – Правительство Свердловской области.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Национальная Ассоциация инженеров-консультантов в строительстве – профессиональное объединение, ставящее цель обеспечения развития инжинирингового рынка в России в соответствии с передовыми практиками и стандартами строительной отрасли.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SzlVbPKC/T/tvqR2pMN+oNpMYg==">CgMxLjA4AHIhMU5lTVc4OTg4NEIzdmdSSGJTSTJ3WlBQRXhIZkxFM05z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2024-09-12T12:16:00Z</dcterms:created>
  <dc:creator>b v</dc:creator>
</cp:coreProperties>
</file>