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>
        <w:tc>
          <w:tcPr>
            <w:tcW w:w="1518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:rsidR="008C5D7D" w:rsidRDefault="00000000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:rsidR="008C5D7D" w:rsidRDefault="00000000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8C5D7D" w:rsidRPr="003E40F0" w:rsidRDefault="003331A5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</w:t>
            </w:r>
            <w:r w:rsidR="003E40F0">
              <w:rPr>
                <w:sz w:val="28"/>
                <w:szCs w:val="28"/>
              </w:rPr>
              <w:t>.</w:t>
            </w:r>
            <w:r w:rsidR="003E40F0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8C5D7D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31A5" w:rsidRPr="003331A5" w:rsidRDefault="003331A5" w:rsidP="003331A5">
      <w:pPr>
        <w:jc w:val="center"/>
        <w:rPr>
          <w:b/>
          <w:sz w:val="28"/>
          <w:szCs w:val="28"/>
        </w:rPr>
      </w:pPr>
      <w:r w:rsidRPr="003331A5">
        <w:rPr>
          <w:b/>
          <w:sz w:val="28"/>
          <w:szCs w:val="28"/>
        </w:rPr>
        <w:t>На строительстве АЭС «</w:t>
      </w:r>
      <w:proofErr w:type="spellStart"/>
      <w:r w:rsidRPr="003331A5">
        <w:rPr>
          <w:b/>
          <w:sz w:val="28"/>
          <w:szCs w:val="28"/>
        </w:rPr>
        <w:t>Аккую</w:t>
      </w:r>
      <w:proofErr w:type="spellEnd"/>
      <w:r w:rsidRPr="003331A5">
        <w:rPr>
          <w:b/>
          <w:sz w:val="28"/>
          <w:szCs w:val="28"/>
        </w:rPr>
        <w:t>» заполнен водоприемный ковш первой береговой насосной станции</w:t>
      </w:r>
    </w:p>
    <w:p w:rsidR="003331A5" w:rsidRPr="003331A5" w:rsidRDefault="003331A5" w:rsidP="003331A5">
      <w:pPr>
        <w:jc w:val="center"/>
        <w:rPr>
          <w:i/>
        </w:rPr>
      </w:pPr>
      <w:r w:rsidRPr="003331A5">
        <w:rPr>
          <w:i/>
        </w:rPr>
        <w:t>Заполнение водоприемного ковша БНС подтверждает готовность системы охлаждения АЭС к работе</w:t>
      </w:r>
    </w:p>
    <w:p w:rsidR="00D17C3D" w:rsidRDefault="00D17C3D" w:rsidP="003E40F0">
      <w:pPr>
        <w:spacing w:line="276" w:lineRule="auto"/>
      </w:pPr>
    </w:p>
    <w:p w:rsidR="003331A5" w:rsidRPr="003331A5" w:rsidRDefault="003331A5" w:rsidP="003331A5">
      <w:r w:rsidRPr="003331A5">
        <w:t>Водоприемный ковш объемом 2500 кубических метров, первой береговой насосной станции АЭС «</w:t>
      </w:r>
      <w:proofErr w:type="spellStart"/>
      <w:r w:rsidRPr="003331A5">
        <w:t>Аккую</w:t>
      </w:r>
      <w:proofErr w:type="spellEnd"/>
      <w:r w:rsidRPr="003331A5">
        <w:t>» (сооружается госкорпорацией «Росатом» в Турции) заполнен водой. Благодаря ему будет обеспечиваться непрерывная подача охлаждающей воды к объектам атомной станции. Это уникальное гидротехническое сооружение, сочетающее все самые передовые технологии и оборудование, существующие на сегодняшний день.</w:t>
      </w:r>
    </w:p>
    <w:p w:rsidR="008C5D7D" w:rsidRDefault="008C5D7D" w:rsidP="003331A5">
      <w:pPr>
        <w:spacing w:line="276" w:lineRule="auto"/>
        <w:rPr>
          <w:sz w:val="28"/>
          <w:szCs w:val="28"/>
        </w:rPr>
      </w:pPr>
    </w:p>
    <w:sectPr w:rsidR="008C5D7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0729" w:rsidRDefault="00050729">
      <w:r>
        <w:separator/>
      </w:r>
    </w:p>
  </w:endnote>
  <w:endnote w:type="continuationSeparator" w:id="0">
    <w:p w:rsidR="00050729" w:rsidRDefault="0005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0729" w:rsidRDefault="00050729">
      <w:r>
        <w:separator/>
      </w:r>
    </w:p>
  </w:footnote>
  <w:footnote w:type="continuationSeparator" w:id="0">
    <w:p w:rsidR="00050729" w:rsidRDefault="0005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50729"/>
    <w:rsid w:val="000C55E4"/>
    <w:rsid w:val="001A065F"/>
    <w:rsid w:val="00201556"/>
    <w:rsid w:val="002C2C77"/>
    <w:rsid w:val="003331A5"/>
    <w:rsid w:val="003E40F0"/>
    <w:rsid w:val="00585559"/>
    <w:rsid w:val="005E7908"/>
    <w:rsid w:val="00665813"/>
    <w:rsid w:val="008B1299"/>
    <w:rsid w:val="008C5D7D"/>
    <w:rsid w:val="009A1B22"/>
    <w:rsid w:val="00AD3227"/>
    <w:rsid w:val="00B9645E"/>
    <w:rsid w:val="00D17C3D"/>
    <w:rsid w:val="00D24783"/>
    <w:rsid w:val="00F16049"/>
    <w:rsid w:val="00F2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372F19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Marat Sultanov</cp:lastModifiedBy>
  <cp:revision>10</cp:revision>
  <dcterms:created xsi:type="dcterms:W3CDTF">2023-11-17T07:32:00Z</dcterms:created>
  <dcterms:modified xsi:type="dcterms:W3CDTF">2024-09-16T10:04:00Z</dcterms:modified>
</cp:coreProperties>
</file>