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21.08.24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Международный образовательный проект Инжинирингового дивизиона «Росатома» получил премию Нижнего Новгорода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Онлайн-проект «ТИМ-юниоры. Стань инженером будущего» был признан лучшим в номинации «Образование»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образовательный проект «ТИМ-юниоры. Стань инженером будущего» Инжинирингового дивизиона госкорпорации «Росатом» получил премию Нижнего Новгорода в номинации «Образование». Проект ориентирован на школьников 8-11 классов, он позволяет получить ключевые знания по инженерной специальности и приобрести базовые навыки по информационному моделированию. Участниками второго потока проекта в 2024 году стали 870 старшеклассников из Беларуси, Египта, Турции и России.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«Первыми о победе узнали участники «ТИМ-юниоров», так как именно для них создавался этот проект. Радует, что ребята уже ждут старта следующего потока обучения, а это значит, что в юных сердцах мы зажгли искру любви к профессии инженера, – отметил заместитель генерального директора по сопровождению и развитию проектного производства АО «Атомэнергопроект» Алексей Агафонов. – Еще одной своей победой мы считаем тот факт, что каждый десятый финалист нашего проекта сделал свой профессиональный выбор в пользу трех ведущих строительных вузов страны – московского, санкт-петербургского или нижегородского».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3TFeWij5s8dQsNySWq8GJgweMQ==">CgMxLjA4AHIhMV9nN2hyTnV4YlJ3VXlYM3FZRTFjMWViMzFQUXpvaUdp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