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08.08.24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«Росатом» выступает партнером проведения второго сезона конкурса «Билет в Арктику»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Мультиформатный конкурс в этом году включает в себя трек «Транспортная инфраструктура и Северный морской путь»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Госкорпорация «Росатом» выступает партнером проведения второго сезона мультиформатного конкурса «Билет в Арктику», который в этом году включает в себя трек «Транспортная инфраструктура и Северный морской путь». Конкурс проводится в рамках федерального проекта «Популяризация науки и технологий» при грантовой поддержке Министерства науки и высшего образования РФ.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Участники конкурса, который проводится на базе мини-приложения в социальной сети VK, должны исследовать виртуальную карту региона из 5 тематических зон. Они знакомятся с достижениями российских ученых и наиболее актуальными арктическими разработками, выполняют мультиформатные задания. Для выхода в финал необходимо успешно пройти интерактивный тест и предложить решение отраслевого «кейса». Авторы 10 лучших решений отправятся в научную экспедицию и посетят передовые научно-технологические и производственные площадки на Ямале.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Каждое из пяти направлений конкурса («Добыча и транспортировка нефти и газа», «Новые материалы и технологии для Арктики», «Экология и биологические ресурсы Арктической зоны РФ», «Добыча и переработка полезных ископаемых», «Транспортная инфраструктура и Северный морской путь») рассказывает о профильных исследованиях, разработках и наиболее востребованных арктических компетенциях. Поддерживаемый «Росатомом» трек входит в первую тройку по степени интереса, проявленного участниками.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Для участия во втором сезоне зарегистрировались уже более 150 тысяч человек, в основном, студенты и молодые ученые в возрасте 18-35 лет, интересующиеся исследованием Арктики и применением современных технологий для ее изучения. Лидерами по количеству регистраций стали Московская, Ленинградская и Челябинская области, а также Краснодарский край.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«Северный морской путь – это уникальный для нашей страны проект, не только с точки зрения масштабов и экономического значения, но и возможностей, которые появятся благодаря комплексному развитию арктической инфраструктуры. Это более 10 тыс. новых рабочих мест. И чем раньше мы заинтересуем молодежь Арктикой и перспективами, тем больше шансов, что они выберут этот регион для работы и жизни», – сказал заместитель генерального директора – директор Дирекции Северного морского пути госкорпорации «Росатом» Вячеслав Рукша.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«Арктике нужны талантливые кадры, которые помогут развивать арктические регионы – и с точки зрения науки, и с точки зрения экономики. И как раз встроиться в эту систему помогают такие проекты, как наш. Задача «Билета в Арктику» – вовлечь молодежь в сферу научных или промышленных исследований на Крайнем Севере. Поэтому не исключено, что вызовы, с которыми участники столкнутся, во многом и определят их дальнейший профессиональный путь. Мы очень рассчитываем, что конкурсанты станут своего рода миссионерами развития арктических территорий», – отметил руководитель общественного экологического проекта «Чистая Арктика» Андрей Нагибин.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Регистрация на конкурс открыта до 25 августа. К участию приглашаются студенты колледжей, вузов и иных учебных заведений, аспиранты и сотрудники научных институтов и организаций в возрасте от 18 до 35 лет, имеющие российское гражданство. Первый этап предусматривает онлайн-тестирование (в мини-приложении «Билет в Арктику» в социальной сети VK, участники могут виртуально исследовать Арктику и обменивать свои знания на игровые призы – стикеры и «голоса»). Второй подразумевает решение бизнес-«кейсов» по выбранному тематическому треку (до 25 августа 2024 года). В очном финале 20 авторов лучших решений, чьи работы будут выбраны экспертами среди всех участников II этапа, должны будут презентовать свои решения в Москве. Во время финала экспертным жюри будет выбрано 10 победителей, которым и достанется главный приз.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В состав экспертного жюри конкурса вошли ученые из Института океанологии им. П. П. Ширшова РАН, Кольского научного центра РАН, Арктического и Антарктического научно-исследовательского института (ААНИИ), Институт физики Земли им. О. Ю. Шмидта РАН, Северного (Арктического) федерального университета имени М. В. Ломоносова (САФУ) и других организаций.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C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«Билет в Арктику» –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мультиформатный конкурс</w:t>
        </w:r>
      </w:hyperlink>
      <w:r w:rsidDel="00000000" w:rsidR="00000000" w:rsidRPr="00000000">
        <w:rPr>
          <w:rtl w:val="0"/>
        </w:rPr>
        <w:t xml:space="preserve">, который проводится АНО «Чистая Арктика» в рамках федерального проекта «Популяризация науки и технологий» при грантовой поддержке Министерства науки и высшего образования РФ. Партнерами проведения конкурса выступают Российское общество «Знание», Росмолодёжь, Российские студенческие отряды (РСО), Кружковое движение НТИ, Российский государственный музей Арктики и Антарктики (РГМАА), а также госкорпорация «Росатом», ПАО «ФосАгро», холдинг «Вертолеты России». 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  <w:t xml:space="preserve"> </w:t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  <w:t xml:space="preserve">Повышение доступности информации о достижениях и перспективах российской науки для граждан Российской Федерации – одна из задач объявленного Президентом России Владимиром Путиным Десятилетия науки и технологий (2022-2031 годы).</w:t>
      </w:r>
    </w:p>
    <w:p w:rsidR="00000000" w:rsidDel="00000000" w:rsidP="00000000" w:rsidRDefault="00000000" w:rsidRPr="00000000" w14:paraId="0000002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  <w:t xml:space="preserve">Крупные российские компании продолжают расширять спектр решений по привлечению новых сотрудников и раскрытию потенциала действующих сотрудников. «Росатом» и его предприятия поддерживают научно-просветительские инициативы, участвуют в создании базовых кафедр в российских вузах, реализации стипендиальных программ поддержки, организации практики и стажировки для студентов с последующим их трудоустройством.</w:t>
      </w:r>
      <w:r w:rsidDel="00000000" w:rsidR="00000000" w:rsidRPr="00000000">
        <w:rPr>
          <w:rtl w:val="0"/>
        </w:rPr>
      </w:r>
    </w:p>
    <w:sectPr>
      <w:footerReference r:id="rId10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yperlink" Target="https://clck.ru/3CCPZ3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hPHR9kFON9iz8+q/dUNypgFijw==">CgMxLjA4AHIhMUNURFpzREdBZmthQTBEZHI0V3lkNEFJajlXdFlXampt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