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горнорудном дивизионе Росатома прошел конкурс профессионального мастерства ARMZSkills-2024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нем приняли участие более 100 специалистов предприятий дивизиона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апреля 2024 года завершился конкурс профессионального мастерства горнорудного дивизиона Росатома ARMZSkills-2024, который в этом году прошел сразу на нескольких площадках АО «Далур» и учебных заведений Курганской области.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протяжении пяти дней свои умения демонстрировали представители предприятий дивизиона. В этом году участники соревновались в семи компетенциях: «Водитель специального транспорта», «Аналитический контроль», «Охрана окружающей среды», «Охрана труда», «Радиационный контроль», «Сварочные технологии» и «Цифровое ПСР-предприятие».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итоге представители ПАО «ППГХО им. Е. П. Славского» заняли первые места в компетенциях «Аналитический контроль» и «Сварочные технологии». Участники от АО «Хиагда» показали лучший результат в компетенциях «Водитель специального транспорта» и «Цифровое ПСР-предприятие». Хозяева чемпионата, представители АО «Далур», также победили в компетенциях «Охрана труда» и «Радиационный контроль». В компетенции «Охрана окружающей среды» победил представитель АО «Эльконский ГМК».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«Хочу поблагодарить всех участников конкурса и поздравить победителей. Победа — это результат огромного труда, целеустремленности и мастерства. Хочу поблагодарить правительство Курганской области, Курганский госуниверситет, Курганский промышленный техникум и Межрегиональный центр „Энергия эффективности и нормирования“ за поддержку нашего конкурса, предоставленные площадки для нашей работы», — отметил генеральный директор АО «Далур» Динис Ежуров.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заместитель генерального директора — исполнительный директор АО «Атомредметзолото» (управляющая компания горнорудного дивизиона Росатома) Виктор Святецкий выразил благодарность участникам конкурса. «В этом году ARMZSkills побил все рекорды по количеству представленных предприятий и участников. Свое мастерство показали и представители новых компаний дивизиона — СМЗ, Ловозерского ГОКа, Туганского ГОКа. Для всех участников этот конкурс — уникальная возможность обменяться мастерством и профессиональными знаниями, а затем передать их своим коллегам на производстве».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 соревнований будет сформирована команда, которая представит горнорудный дивизион на отраслевом чемпионате AtomSkills-2024 в Екатеринбурге.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профессионального мастерства ARMZSkills, который проводит горнорудный дивизион Госкорпорации «Росатом», направлен на повышение мастерства рабочих и инженерных кадров дивизиона и обмен опытом между ними. Первый чемпионат ARMZSkills прошел в 2016 году. В настоящее время он входит в экосистему подготовки и развития рабочих и инженерных кадров Госкорпорации «Росатом», являясь частью отраслевой системы чемпионатов профессионального мастерства.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Госкорпорации «Росатом» (управляющая компания — АО «Атомредметзолото») 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уранодобычи, от геологоразведки, опытных и проектных работ до рекультивации и вывода производственных объектов из эксплуатации. Более 60% урана добывается экономически эффективным и экологически безопасным методом скважинного подземного выщелачивания. Помимо добычи урана горнорудный дивизион активно развивает неурановые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различным отраслям промышленности выпускать самую разнообразную продукцию. Россия в состоянии сама обеспечить себя всеми видами полезных ископаемых.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 должны обеспечить сырьевой суверенитет страны. Росатом принимает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6ICSsiyHiH0LbAlsX0TW639oFg==">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2024-04-27T13:58:00Z</dcterms:created>
  <dc:creator>b v</dc:creator>
</cp:coreProperties>
</file>