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выставке «Россия» пройдет премьерный показ фильма об экспедиции «Чистая Арктика»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Партнером экспедиции выступил Росатом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 апреля на Международной выставке-форуме «Россия», в павильоне «Атом» пройдет премьерный показ ленты «Чистая Арктика: на краю Земли».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Экспедиция общественного экологического проекта «Чистая Арктика» летом 2023 года проходила в самом восточном регионе России — Чукотском автономном округе. Ее общий маршрут составил 650 километров и пролегал по труднодоступным местам, поэтому волонтерам пришлось передвигаться всеми возможными видами транспорта: вертолетами, автомобилями, байдарками и вездеходами. Партнером экспедиции выступила Госкорпорация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Уборка прошла сразу в трех точках — в Певеке, на мысах Биллингс и Вевман. В общей сложности экспедиция длилась 42 дня. Экодобровольцам помогали местные жители. Они собрали сотни тонн металлолома, который отправился на переработку. Все свои действия волонтеры фиксировали на камеру — так появился фильм, который состоит из уникальных документальных кадров, сделанных в самой дальней географической точке России.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премьерном показе примут участие: губернатор — председатель Правительства Чукотского автономного округа Владислав Кузнецов, капитан атомного ледокола «50 лет Победы» Дмитрий Лобусов, руководитель общественного экологического проекта «Чистая Арктика» Андрей Нагибин и другие.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Премьерный показ пройдет в конференц-зале на минус 2-м этаже павильона «Атом» (проспект Мира, 119, стр. 19), начало в 12:00. Для участия в мероприятии необходима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регистрация на сайте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«Чистая Арктика» — экологический проект, направленный на очистку арктических территорий от отходов, образовавшихся в результате интенсивного освоения Арктики в советский период. В нем участвуют волонтеры из России и других стран. За три сезона проекта был очищен 491 гектар арктической земли. Участие в проекте приняли более 6 тысяч волонтеров.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выставка-форум «Россия» проводится в целях демонстрации важнейших достижений России в различных отраслях экономики, включая промышленность, энергетику, агропромышленный комплекс, транспорт, строительство, науку и культуру, а также положительного опыта развития регионов страны. Участниками выставки-форума стали все субъекты Российской Федерации, федеральные органы исполнительной власти, корпорации.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 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Здание павильона построено по уникальному архитектурному проекту. У «Атома» три подземных и четыре надземных этажа, его общая площадь — более 25 тысяч квадратных метров, вместимость — более 2 тысяч человек одновременно. В период проведения Международной выставки-форума «Россия» (до 8 июля 2024 года) вход в павильон является бесплатным.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Освоение региона, повышение объема перевозок по Северному морскому пути имеют первостепенное значение для решения поставленных задач в области повышения уровня жизни населения.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.museum/events/premera-dokumentalnogo-filma-chistaya-arktika-na-krayu-zemli-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TY5mGVg7DtVbYlY7a1iV6ZcsA==">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2024-04-09T08:30:00Z</dcterms:created>
  <dc:creator>b v</dc:creator>
</cp:coreProperties>
</file>