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проектах Росатома завершен зимний трудовой семестр стройотрядов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сооружении проектов Госкорпорации приняли участие 600 студентов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Зимний трудовой семестр студентов строительных отрядов завершился на площадках Госкорпорации «Росатом» в России и за рубежом. Почти 600 студентов из 30 регионов страны три месяца работали на восьми уникальных объектах (шести российских и двух зарубежных).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зимнем сезоне 2024 года численность привлекаемых бойцов студенческих стройотрядов (ССО) выросла на 51% (в сравнении с аналогичным периодом 2023 года). Кроме того, впервые в рамках зимнего семестра студенты привлекались для работы на зарубежных площадках.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Студенты выполняли монолитные, демонтажные, отделочные, геодезические, подсобные и иные работы, а также были привлечены к офисному труду и делопроизводству. Принимающие ССО организации помимо производственных задач с пользой организовали и свободное время молодежи: профориентационные, культурные, образовательные, творческие и спортивные мероприятия — всегда неотъемлемая часть трудовых проектов студенческих строительных отрядов Росатома.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Итогами зимнего сезона поделился командир проекта «Мирный атом — ТРИНИТИ» Иван Целыковских из Ростовской области: «Стройки такого масштаба имеют большое значение. Во-первых, они способствуют социальной адаптации студентов, формированию сообщества единомышленников, сплоченной команды. Во-вторых, это важный вклад в развитие общественных и инфраструктурных объектов, что положительно влияет на жизнь всех граждан».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2024 году вдвое увеличено количество площадок для работы студентов в зимнем сезоне, так, ребята были привлечены на ФГУП «ПО „Маяк“» (г. Озерск), Опытно-демонстрационный исследовательский комплекс АО «СХК» (г. Северск), Ленинградскую АЭС-2 (г. Сосновый Бор), Курскую АЭС-2 (г. Курчатов), ЦКП «СКИФ» (г. Новосибирск), АО «ГНЦ РФ ТРИНИТИ» (г. Москва). 55 студентов стали участниками международных проектов — АЭС «Аккую» в Турции и АЭС «Эль-Дабаа» в Египте.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Всего в 2024 году в рамках зимнего и летнего сезона планируется привлечь около 3000 участников студенческих отрядов, они примут участие в строительстве 11 объектов атомной отрасли в Новосибирской, Ленинградской, Челябинской, Курской, Томской, Ульяновской, Нижегородской, Калининградской области, Красноярском крае, городе Москве, а также в Турции, Египте, Индии, Бангладеш и Венгрии.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Российские студенческие отряды работают на строительстве объектов Госкорпорации «Росатом» более 15 лет. За это время к проектам атомной отрасли привлечено более 17 000 студентов на 29 строительных площадках, из которых 22 находятся в России и семь — за рубежом (Турция, Беларусь, Китай, Индия, Египет, Финляндия и Бангладеш). Более 300 студентов уже трудоустроено в отрасль.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 2024 году студенческие отряды отмечают 65-летие с момента зарождения движения и 20-летие создания современных студотрядов. В честь этих событий по всей стране запланировано проведение более 100 мероприятий, которые </w:t>
      </w:r>
      <w:r w:rsidDel="00000000" w:rsidR="00000000" w:rsidRPr="00000000">
        <w:rPr>
          <w:rtl w:val="0"/>
        </w:rPr>
        <w:t xml:space="preserve">объединят</w:t>
      </w:r>
      <w:r w:rsidDel="00000000" w:rsidR="00000000" w:rsidRPr="00000000">
        <w:rPr>
          <w:rtl w:val="0"/>
        </w:rPr>
        <w:t xml:space="preserve"> свыше 1 млн человек.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планомерной работе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ОЦКС Росатома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emocxdNdLeVF+9F92jcrPaPHgQ==">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2024-03-29T06:23:00Z</dcterms:created>
  <dc:creator>b v</dc:creator>
</cp:coreProperties>
</file>