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Балаковской АЭС завершилась миссия поддержки ВАО АЭС по вопросам работы с ремонтно-технической документацией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Миссии поддержки позволяют атомным станциям улучшать свои производственные процессы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Балаковской АЭС (г. Балаково Саратовской области, филиал концерна «Росэнергоатом», электроэнергетический дивизион Госкорпорации «Росатом») завершилась миссия поддержки Всемирной ассоциации операторов АЭС (ВАО АЭС) по теме «Качество ремонтных процедур».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Задачей миссии стало совершенствование процесса работы с ремонтно-технической документацией на Балаковской АЭС, поскольку в текущем году на атомной станции запланировано проведение трех планово-предупредительных ремонтов.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качестве экспертов в рамках прошедшей на Балаковской АЭС миссии ВАО АЭС выступили представители центрального аппарата концерна «Росэнергоатом», Технической академии Росатома, а также специалисты Балаковской, Кольской, Смоленской атомных станций и Всероссийского научно-исследовательского института по эксплуатации атомных электростанций.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проверки, которая длилась три дня, эксперты отработали вопросы, связанные с ремонтной документацией, классификацией ремонтно-технических документов и их оформлением, порядком разработки, глубиной детализации, использованием копий и хранением. Специалисты выступили с презентациями и предложениями по систематизации и оптимизации ремонтного документооборота.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работы команда миссии поддержки составит для атомной станции отчет с перечнем рекомендаций, выработанных в ходе совместных обсуждений.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«Миссию поддержки на Балаковской атомной станции мы проводим впервые за последние пять лет. Наша цель — улучшение процесса работы с ремонтной документацией. Через год после внедрения мы попросим оценить качество проведенной миссии поддержки, чтобы сделать выводы о совместной работе», — отметил Галим Мусин, руководитель команды экспертов Московского центра ВАО АЭС.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„Росэнергоатом“» — крупнейшая генерирующая компания страны и лидер в производстве зеленой электроэнергии. В состав концерна «Росэнергоатом»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20% от всего объема выработки электроэнергии в стране. Таким образом, каждая пятая лампочка в РФ горит от энергии, выработанной атомными станциями.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Балаковская АЭС является филиалом АО «Концерн „Росэнергоатом“» (входит в крупнейший дивизион Госкорпорации «Росатом» — электроэнергетический).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 установленной электрической мощностью по 1000 МВт каждый. Первый энергоблок введен в эксплуатацию в 1985 г., второй — в 1987-м, третий — в 1988-м и четвертый —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Миссии поддержки позволяют атомным станциям улучшать свои производственные процессы и направлены на непрерывное повышение уровня безопасности. Подобные миссии поддержки проводятся регулярно на всех АЭС. Это позволяет атомным станциям улучшать свои производственные процессы и максимально повышать безопасность.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Безопасность — один из ключевых приоритетов деятельности Госкорпорации «Росатом». Сегодня Росатом, являясь единственной российской глобальной технологической компанией, не только обеспечивает высокий уровень безопасности на всех этапах своей производственной деятельности, но и поддерживает его на всех уровнях.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Предприятия Росатома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Балаковской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wqwgMaGRBWJtSm8dIc33SvDc0g==">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2024-03-15T11:59:00Z</dcterms:created>
  <dc:creator>b v</dc:creator>
</cp:coreProperties>
</file>