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51610335" w:rsidR="00D9730D" w:rsidRDefault="00AB31BB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Президент России Владимир Путин посетил павильон «</w:t>
      </w:r>
      <w:r w:rsidRPr="00AB31BB">
        <w:rPr>
          <w:rFonts w:ascii="Times New Roman" w:eastAsia="Times New Roman" w:hAnsi="Times New Roman" w:cs="Times New Roman"/>
          <w:b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ВДНХ в Москве</w:t>
      </w:r>
    </w:p>
    <w:p w14:paraId="00000002" w14:textId="77777777" w:rsidR="00D9730D" w:rsidRDefault="00AB31BB">
      <w:pPr>
        <w:shd w:val="clear" w:color="auto" w:fill="FEFEFE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сопровождении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Алексея Лихачева он осмотрел экспозицию музейно-выставочного центра атомной промышленности и оставил запись в книге почетных гостей</w:t>
      </w:r>
    </w:p>
    <w:p w14:paraId="00000003" w14:textId="77777777" w:rsidR="00D9730D" w:rsidRDefault="00AB31BB">
      <w:pPr>
        <w:shd w:val="clear" w:color="auto" w:fill="FEFEF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Владимир Путин в сопровождении </w:t>
      </w:r>
      <w:r>
        <w:rPr>
          <w:sz w:val="24"/>
          <w:szCs w:val="24"/>
        </w:rPr>
        <w:t>Алексея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Лихачева начал осмотр с экспозиции «Советский атомный проект»</w:t>
      </w:r>
      <w:r>
        <w:rPr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рассказывает об истории отечественной ядерной физики и </w:t>
      </w:r>
      <w:r>
        <w:rPr>
          <w:sz w:val="24"/>
          <w:szCs w:val="24"/>
        </w:rPr>
        <w:t xml:space="preserve">истории создания в нашей стране </w:t>
      </w:r>
      <w:r>
        <w:rPr>
          <w:rFonts w:ascii="Times New Roman" w:eastAsia="Times New Roman" w:hAnsi="Times New Roman" w:cs="Times New Roman"/>
          <w:sz w:val="24"/>
          <w:szCs w:val="24"/>
        </w:rPr>
        <w:t>атомного оружия. Далее Президент Путин осмотрел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кспозицию «Время первых», посвященную «атомным» мечтам, в том числе таким невероятным, но не сбывшимся проектам, как атомный дирижабль и подземная </w:t>
      </w:r>
      <w:r>
        <w:rPr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лодка</w:t>
      </w:r>
      <w:r>
        <w:rPr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Экскурсия продолжилась в зоне «Современная атомная промышленность», где </w:t>
      </w:r>
      <w:r>
        <w:rPr>
          <w:sz w:val="24"/>
          <w:szCs w:val="24"/>
        </w:rPr>
        <w:t xml:space="preserve">рассказано о достижениях </w:t>
      </w:r>
      <w:r>
        <w:rPr>
          <w:rFonts w:ascii="Times New Roman" w:eastAsia="Times New Roman" w:hAnsi="Times New Roman" w:cs="Times New Roman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ударственной корпорации по атомной энергии</w:t>
      </w:r>
      <w:r>
        <w:rPr>
          <w:sz w:val="24"/>
          <w:szCs w:val="24"/>
        </w:rPr>
        <w:t xml:space="preserve">, созданной решением Президента Путина 16 лет назад.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Осмотр продолжился у интерактивной карты мира, на которой отмечена география глобального присутствия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и завершился в естественно-научной секции «</w:t>
      </w:r>
      <w:proofErr w:type="spellStart"/>
      <w:r>
        <w:rPr>
          <w:sz w:val="24"/>
          <w:szCs w:val="24"/>
        </w:rPr>
        <w:t>Атомари</w:t>
      </w:r>
      <w:r>
        <w:rPr>
          <w:sz w:val="24"/>
          <w:szCs w:val="24"/>
        </w:rPr>
        <w:t>ум</w:t>
      </w:r>
      <w:proofErr w:type="spellEnd"/>
      <w:r>
        <w:rPr>
          <w:sz w:val="24"/>
          <w:szCs w:val="24"/>
        </w:rPr>
        <w:t>», где находится лабораторное оборудование для проведения физических опытов в образовательных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Перед уходом Владимир Путин оставил отзыв о павильоне в книге почетных гостей. «Гордимся нашими достижениями!» — написал он. </w:t>
      </w:r>
    </w:p>
    <w:p w14:paraId="00000005" w14:textId="77777777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416FCB73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sz w:val="24"/>
          <w:szCs w:val="24"/>
        </w:rPr>
        <w:t>«За месяц павильон „</w:t>
      </w:r>
      <w:r w:rsidRPr="00AB31BB">
        <w:rPr>
          <w:sz w:val="24"/>
          <w:szCs w:val="24"/>
        </w:rPr>
        <w:t>Атом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 стал одной из самых популярных площадок Международной выставки-форума „Россия“ на ВДНХ. Его посетили более 170 тысяч москвичей и гостей столицы. С момента открытия мы провели более 500 экскурсий для более чем 5000 посетителей разных возрастов. Но „</w:t>
      </w:r>
      <w:r w:rsidRPr="00AB31BB">
        <w:rPr>
          <w:sz w:val="24"/>
          <w:szCs w:val="24"/>
        </w:rPr>
        <w:t>Атом</w:t>
      </w:r>
      <w:r>
        <w:rPr>
          <w:sz w:val="24"/>
          <w:szCs w:val="24"/>
        </w:rPr>
        <w:t>“ —</w:t>
      </w:r>
      <w:r>
        <w:rPr>
          <w:sz w:val="24"/>
          <w:szCs w:val="24"/>
        </w:rPr>
        <w:t xml:space="preserve"> это не просто музей, это еще и общественное пространство для просветительских и образовательных мероприятий. Здесь прошло уже более 50 научно-популярных лекций, посвященных различным аспектам физики, химии и энергетики, использованию суперкомпьютеров и ос</w:t>
      </w:r>
      <w:r>
        <w:rPr>
          <w:sz w:val="24"/>
          <w:szCs w:val="24"/>
        </w:rPr>
        <w:t>обенностям работы мозга», — рассказал главе государства Алексей Лихачев.</w:t>
      </w:r>
    </w:p>
    <w:p w14:paraId="00000007" w14:textId="77777777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8" w14:textId="77777777" w:rsidR="00D9730D" w:rsidRDefault="00AB31BB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Справка: </w:t>
      </w:r>
    </w:p>
    <w:p w14:paraId="00000009" w14:textId="77777777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F24E7AF" w:rsidR="00D9730D" w:rsidRDefault="00AB31BB">
      <w:pPr>
        <w:rPr>
          <w:sz w:val="24"/>
          <w:szCs w:val="24"/>
        </w:rPr>
      </w:pPr>
      <w:r>
        <w:rPr>
          <w:sz w:val="24"/>
          <w:szCs w:val="24"/>
        </w:rPr>
        <w:t>Павильон «</w:t>
      </w:r>
      <w:r w:rsidRPr="00AB31BB">
        <w:rPr>
          <w:sz w:val="24"/>
          <w:szCs w:val="24"/>
        </w:rPr>
        <w:t>Атом</w:t>
      </w:r>
      <w:r>
        <w:rPr>
          <w:sz w:val="24"/>
          <w:szCs w:val="24"/>
        </w:rPr>
        <w:t>» расположен в историческом центре ВДНХ — на Главной аллее. Выставочный просветительский комплекс с крупнейшей и самой современной в России экспозицией на</w:t>
      </w:r>
      <w:r>
        <w:rPr>
          <w:sz w:val="24"/>
          <w:szCs w:val="24"/>
        </w:rPr>
        <w:t xml:space="preserve"> тему ядерной энергии создан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Строительство павильона продолжалось шесть лет и завершилось в сентябре 2023-го. Сама архитектурная концепция здания, привлекающего внимание панорамным остеклением фасада, призвана подчерк</w:t>
      </w:r>
      <w:r>
        <w:rPr>
          <w:sz w:val="24"/>
          <w:szCs w:val="24"/>
        </w:rPr>
        <w:t>нуть изменения в атомной отрасли. Экспозиция разделена на несколько зон, посвященных разным этапам развития атомной энергетики, а также ее новейшим достижениям. Павильон «</w:t>
      </w:r>
      <w:r w:rsidRPr="00AB31BB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 xml:space="preserve">» будет интересно посетить как профессионалам из сферы атомной энергетики, так и </w:t>
      </w:r>
      <w:r>
        <w:rPr>
          <w:sz w:val="24"/>
          <w:szCs w:val="24"/>
        </w:rPr>
        <w:t xml:space="preserve">школьникам, студентам, семьям с детьми и всем, кто интересуется наукой. Посещение павильона бесплатное до апреля 2024 года.  </w:t>
      </w:r>
      <w:hyperlink r:id="rId4">
        <w:r>
          <w:rPr>
            <w:sz w:val="24"/>
            <w:szCs w:val="24"/>
            <w:u w:val="single"/>
          </w:rPr>
          <w:t>https://atom.museum</w:t>
        </w:r>
      </w:hyperlink>
      <w:r>
        <w:rPr>
          <w:sz w:val="24"/>
          <w:szCs w:val="24"/>
        </w:rPr>
        <w:t>.</w:t>
      </w:r>
    </w:p>
    <w:p w14:paraId="0000000B" w14:textId="77777777" w:rsidR="00D9730D" w:rsidRDefault="00AB31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D9730D" w:rsidRDefault="00AB31BB">
      <w:pPr>
        <w:shd w:val="clear" w:color="auto" w:fill="FEFEF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0D" w14:textId="77777777" w:rsidR="00D9730D" w:rsidRDefault="00AB31BB">
      <w:pPr>
        <w:rPr>
          <w:sz w:val="24"/>
          <w:szCs w:val="24"/>
        </w:rPr>
      </w:pPr>
      <w:r>
        <w:rPr>
          <w:sz w:val="24"/>
          <w:szCs w:val="24"/>
        </w:rPr>
        <w:t xml:space="preserve">Инновационные технологии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основаны на передовых достижения</w:t>
      </w:r>
      <w:r>
        <w:rPr>
          <w:sz w:val="24"/>
          <w:szCs w:val="24"/>
        </w:rPr>
        <w:t>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многие годы работают в интересах экономической стабильности России. Атомная отрасль имеет с</w:t>
      </w:r>
      <w:r>
        <w:rPr>
          <w:sz w:val="24"/>
          <w:szCs w:val="24"/>
        </w:rPr>
        <w:t xml:space="preserve">лавную историю, знакомство с которой вызывает чувство гордости за страну, способствует привлечению на работу в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мотивированной молодежи. </w:t>
      </w:r>
    </w:p>
    <w:p w14:paraId="0000000E" w14:textId="77777777" w:rsidR="00D9730D" w:rsidRDefault="00AB31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D9730D" w:rsidRDefault="00D9730D"/>
    <w:sectPr w:rsidR="00D9730D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0D"/>
    <w:rsid w:val="00AB31BB"/>
    <w:rsid w:val="00D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603F-C4B7-4A3E-A7EE-2D9ABDB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m.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2023-12-27T12:06:00Z</dcterms:created>
  <dcterms:modified xsi:type="dcterms:W3CDTF">2023-12-27T12:06:00Z</dcterms:modified>
</cp:coreProperties>
</file>