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Построенный при участии Росатома павильон «Атом» на ВДНХ стал победителем премии «Время молодых — 2023»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Он победил в номинации «Событие года. Международная выставка-форум „Россия“»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Построенный при участии Росатома павильон «Атом» на ВДНХ стал победителем Всероссийской премии молодежных достижений «Время молодых — 2023». Торжественная церемония награждения прошла 25 декабря, награды победителям вручила руководитель Росмолодежи Ксения Разуваева. Жюри признало «Атом» самым молодежным из павильонов компаний.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Справка: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Павильон «Атом» — это выставочный просветительский комплекс с крупнейшей и самой современной в России экспозицией, посвященной ядерной энергии. Он расположен в историческом центре ВДНХ — на Главной аллее. Открытие комплекса было приурочено к старту Международной выставки-форума «Россия». Экспозиция павильона разделена на несколько зон, посвященных разным этапам развития атомной энергетики, а также ее новейшим достижениям. Кроме того, в специально оборудованном конференц-зале на 250 мест проходят лекции ученых, встречи с популяризаторами науки и представителями атомной отрасли, а в собственной лаборатории — мастер-классы и демонстрация опытов.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Павильон создан при поддержке Госкорпорации «Росатом». Новое здание построено на ВДНХ по уникальному архитектурному проекту. У «Атома» три подземных и четыре надземных этажа, его общая площадь — более 25 тысяч квадратных метров, вместимость — более 2 тысяч человек одновременно.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Павильон будет интересно посетить как профессионалам из сферы атомной энергетики, так и школьникам, студентам, семьям с детьми и всем, кто интересуется наукой. Одна из задач экспозиции: показать, что атомная отрасль давно не исчерпывается ядерным оружием, строительством и эксплуатацией АЭС. Она помогает развивать медицину, внедрять в производство новые технологии и цифровые продукты, которые сегодня во многом обеспечивают комфортную жизнь не только в России, но и во многих странах мира.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Гости павильона имеют возможность побывать на обзорных экскурсиях по основной экспозиции и временным выставкам. Так, сейчас в павильоне доступна экспозиция «Люди и города». Она раскрывает тему широкой географии присутствия Росатома и позволяет многое узнать о жизни в закрытых населенных пунктах. Кроме того, здесь представлен проект «АТОМ арт»: работы 12 художников на тему союза науки и искусства.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лаунж-зоне «Атома» можно отдохнуть, перекусить и поиграть с детьми, в магазине — купить сувениры на память. Также посетители смогут подняться на единственную на ВДНХ обзорную площадку, откуда открывается вид на исторические павильоны, и посетить находящийся на крыше ресторан.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 12 апреля 2024 года «Атом» будет работать в соответствии с расписанием Международной выставки-форума «Россия». Весь этот период вход в павильон будет бесплатным.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850.3937007874016" w:left="1275.5905511811025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