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Научные школы НЦФМ </w:t>
      </w:r>
    </w:p>
    <w:p>
      <w:pPr>
        <w:pStyle w:val="Normal1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1"/>
        <w:rPr>
          <w:color w:val="1155CC"/>
          <w:sz w:val="24"/>
          <w:szCs w:val="24"/>
          <w:u w:val="single"/>
        </w:rPr>
      </w:pPr>
      <w:r>
        <w:rPr>
          <w:sz w:val="24"/>
          <w:szCs w:val="24"/>
        </w:rPr>
        <w:t>Семь пядей в Сарове: Национальный центр физики и математики и «Страна Росатом» запустили</w:t>
      </w:r>
      <w:hyperlink r:id="rId2">
        <w:r>
          <w:rPr>
            <w:sz w:val="24"/>
            <w:szCs w:val="24"/>
          </w:rPr>
          <w:t xml:space="preserve"> </w:t>
        </w:r>
      </w:hyperlink>
      <w:hyperlink r:id="rId3">
        <w:r>
          <w:rPr>
            <w:color w:val="1155CC"/>
            <w:sz w:val="24"/>
            <w:szCs w:val="24"/>
            <w:u w:val="single"/>
          </w:rPr>
          <w:t>спецпроект о научных школах</w:t>
        </w:r>
      </w:hyperlink>
      <w:r>
        <w:rPr>
          <w:color w:val="1155CC"/>
          <w:sz w:val="24"/>
          <w:szCs w:val="24"/>
          <w:u w:val="single"/>
        </w:rPr>
        <w:t xml:space="preserve">.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От суперкомпьютерного моделирования до газодинамики взрыва, от искусственного интеллекта до лазерных технологий — НЦФМ ежегодно проводит школы по своей научной программе. Слушатели общаются со звездами российской науки: Александром Сергеевым, Игорем Каляевым, Львом Зеленым и др., представляют свои исследования, получают консультацию и поддержку.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Что изучают в научных школах и как туда попасть — узнаете из спецпроекта: strana-rosatom.ru/ncphm/   </w:t>
      </w:r>
    </w:p>
    <w:p>
      <w:pPr>
        <w:pStyle w:val="Normal1"/>
        <w:rPr>
          <w:sz w:val="24"/>
          <w:szCs w:val="24"/>
        </w:rPr>
      </w:pPr>
      <w:r>
        <w:rPr/>
      </w:r>
    </w:p>
    <w:sectPr>
      <w:type w:val="nextPage"/>
      <w:pgSz w:w="11906" w:h="16838"/>
      <w:pgMar w:left="1440" w:right="1440" w:gutter="0" w:header="0" w:top="1440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01"/>
    <w:family w:val="swiss"/>
    <w:pitch w:val="default"/>
  </w:font>
  <w:font w:name="Calibri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9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zh-CN" w:bidi="hi-IN"/>
    </w:rPr>
  </w:style>
  <w:style w:type="paragraph" w:styleId="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character" w:styleId="-">
    <w:name w:val="Hyperlink"/>
    <w:rPr>
      <w:color w:val="000080"/>
      <w:u w:val="single"/>
    </w:rPr>
  </w:style>
  <w:style w:type="paragraph" w:styleId="Style8">
    <w:name w:val="Заголовок"/>
    <w:basedOn w:val="Normal"/>
    <w:next w:val="Style9"/>
    <w:qFormat/>
    <w:pPr>
      <w:keepNext w:val="true"/>
      <w:spacing w:before="240" w:after="120"/>
    </w:pPr>
    <w:rPr>
      <w:rFonts w:ascii="Calibri" w:hAnsi="Calibri" w:eastAsia="Microsoft YaHei" w:cs="Arial"/>
      <w:sz w:val="28"/>
      <w:szCs w:val="28"/>
    </w:rPr>
  </w:style>
  <w:style w:type="paragraph" w:styleId="Style9">
    <w:name w:val="Body Text"/>
    <w:basedOn w:val="Normal"/>
    <w:pPr>
      <w:spacing w:lineRule="auto" w:line="276" w:before="0" w:after="140"/>
    </w:pPr>
    <w:rPr/>
  </w:style>
  <w:style w:type="paragraph" w:styleId="Style10">
    <w:name w:val="List"/>
    <w:basedOn w:val="Style9"/>
    <w:pPr/>
    <w:rPr>
      <w:rFonts w:ascii="Calibri" w:hAnsi="Calibri" w:cs="Arial"/>
    </w:rPr>
  </w:style>
  <w:style w:type="paragraph" w:styleId="Style11">
    <w:name w:val="Caption"/>
    <w:basedOn w:val="Normal"/>
    <w:qFormat/>
    <w:pPr>
      <w:suppressLineNumbers/>
      <w:spacing w:before="120" w:after="120"/>
    </w:pPr>
    <w:rPr>
      <w:rFonts w:ascii="Calibri" w:hAnsi="Calibri" w:cs="Arial"/>
      <w:i/>
      <w:iCs/>
      <w:sz w:val="24"/>
      <w:szCs w:val="24"/>
    </w:rPr>
  </w:style>
  <w:style w:type="paragraph" w:styleId="Style12">
    <w:name w:val="Указатель"/>
    <w:basedOn w:val="Normal"/>
    <w:qFormat/>
    <w:pPr>
      <w:suppressLineNumbers/>
    </w:pPr>
    <w:rPr>
      <w:rFonts w:ascii="Calibri" w:hAnsi="Calibri" w:cs="Arial"/>
    </w:rPr>
  </w:style>
  <w:style w:type="paragraph" w:styleId="Normal1" w:default="1">
    <w:name w:val="LO-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zh-CN" w:bidi="hi-IN"/>
    </w:rPr>
  </w:style>
  <w:style w:type="paragraph" w:styleId="Style13">
    <w:name w:val="Title"/>
    <w:basedOn w:val="Normal1"/>
    <w:next w:val="Normal1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tyle14">
    <w:name w:val="Subtitle"/>
    <w:basedOn w:val="Normal1"/>
    <w:next w:val="Normal1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strana-rosatom.ru/ncphm/" TargetMode="External"/><Relationship Id="rId3" Type="http://schemas.openxmlformats.org/officeDocument/2006/relationships/hyperlink" Target="http://strana-rosatom.ru/ncphm/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LibreOffice/7.5.1.2$Windows_X86_64 LibreOffice_project/fcbaee479e84c6cd81291587d2ee68cba099e129</Application>
  <AppVersion>15.0000</AppVersion>
  <Pages>1</Pages>
  <Words>74</Words>
  <Characters>508</Characters>
  <CharactersWithSpaces>586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revision>0</cp:revision>
  <dc:subject/>
  <dc:title/>
</cp:coreProperties>
</file>