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280" w:after="280"/>
        <w:rPr>
          <w:b/>
          <w:sz w:val="24"/>
          <w:szCs w:val="24"/>
        </w:rPr>
      </w:pPr>
      <w:r>
        <w:rPr>
          <w:b/>
          <w:sz w:val="24"/>
          <w:szCs w:val="24"/>
        </w:rPr>
        <w:t>На фестивале «Наука 0+» Росатом расскажет о самых перспективных атомных профессиях и технологиях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Госкорпорация «Росатом» стала интеллектуальным партнером Всероссийского фестиваля «Наука 0+», который пройдет 6–8 октября в Москве, в «Экспоцентре» на Красной Пресне.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На стенде Росатома будут представлены робоконструктор «Завод на столе» (для сборки установок по производству ядерного топлива) и уменьшенная модель завода по изготовлению ядерного топлива «Завод в миниатюре».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Инженеры Росатома научат ребят управлять роботами, расскажут о том, из чего они состоят и где применяются, проведут интерактивную сборку манипулятора и научат им управлять; ученые Российского квантового центра расскажут о квантовых вычислениях, а выпускники МГУ Саров поделятся любимыми научными мемами и разъяснят их значение.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8 октября на стенде Госкорпорации состоится встреча участников арктических экспедиций Росатома «Ледокол знаний» и «Ледокол открытий». Юноши и девушки — участники рейсов разных лет — вновь увидят своих кураторов, вожатых и наставников, пообщаются с экспертами, вместе посмотрят видео из экспедиций, вспомнят самые яркие моменты и ответят на вопросы гостей фестиваля о Северном полюсе.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Запланирован цикл лекций. Среди них — лекции «Земля Франца-Иосифа глазами натуралиста-фотографа» (спикер — Илья Гомыранов, российский популяризатор науки, фотограф дикой природы и биолог, сотрудник Сколтеха) и «Квантовый компьютер» (спикер — Дмитрий Чермошенцев, старший научный сотрудник группы «Квантовая оптика» Российского квантового центра, младший научный сотрудник Сколковского института науки и технологий). Также в программе — мини-лекции («Математическое моделирование, или зачем нужны все эти формулы»; «Атом в искусстве»; «Как приручить нейросеть?» и др.); интеллектуальная игра «Адреналин»; атомный практикум «Источники энергии»; DJ-сеты и множество других мероприятий.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«Многие годы Росатом выступает интеллектуальным партнером фестиваля «Наука 0+», потому что мы заинтересованы в том, чтобы молодежь приобщалась к научным знаниям. Для успешного развития России как высокотехнологичной державы стране нужны увлеченные наукой молодые люди. Нужны они и атомной отрасли, чтобы стать теми учеными, инженерами и конструкторами, которые будут воплощать в жизнь атомные проекты завтрашнего дня. Уверен, что среди участников фестиваля есть ребята, которые захотят связать свою судьбу с Росатомом», — заявил генеральный директор Госкорпорации «Росатом» Алексей Лихачев.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Место проведения: ЦВК «Экспоцентр» (Краснопресненская наб., 14, метро «Выставочная»), павильон № 2, зал № 4, вход на фестиваль — свободный.</w:t>
      </w:r>
    </w:p>
    <w:p>
      <w:pPr>
        <w:pStyle w:val="Normal1"/>
        <w:spacing w:lineRule="auto" w:line="240" w:before="280" w:after="280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Справка:</w:t>
      </w:r>
    </w:p>
    <w:p>
      <w:pPr>
        <w:pStyle w:val="Normal1"/>
        <w:spacing w:lineRule="auto" w:line="240" w:before="280" w:after="28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Всероссийский фестиваль «НАУКА 0+» — один из крупнейших просветительских проектов в области популяризации науки в мире и одно из ключевых событий в рамках Десятилетия науки и технологий. Фестиваль проходит ежегодно с октября по ноябрь во всех регионах нашей страны на более чем 400 площадках. Проект организуют Минобрнауки России, Правительство Москвы, МГУ имени М. В. Ломоносова при поддержке РАН.</w:t>
      </w:r>
    </w:p>
    <w:p>
      <w:pPr>
        <w:pStyle w:val="Normal1"/>
        <w:spacing w:lineRule="auto" w:line="240" w:before="280" w:after="28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Homo Science — просветительская программа, реализованная при поддержке Госкорпорации «Росатом» для молодежи РФ. В фокусе проекта — достоверная информация из мира современной науки, представленная понятным адаптивным языком в виде подкастов, эксплейнеров, курсов и публикаций в актуальном для молодежи интерактивном формате. Программа Homo Science — это не только библиотека знаний, но и флагманские просветительские проекты: арктическая экспедиция Росатома «Ледокол знаний», всероссийский конкурс детского научно-популярного видео «Знаешь? Научи!» и «Атомный урок» для педагогов и школьников. https://homo-science.ru/</w:t>
      </w:r>
    </w:p>
    <w:p>
      <w:pPr>
        <w:pStyle w:val="Normal1"/>
        <w:spacing w:lineRule="auto" w:line="240" w:before="280" w:after="28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Десятилетие науки и технологий в России (2022–2031, стартовавшее по Указу Президента) — это масштабная программа инициатив, проектов и мероприятий по ускоренному развитию экономики и социальной сферы через усиление роли науки и наукоемких технологий в стране. Основные цели Десятилетия —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информация об инициативах, мероприятиях и проектах Десятилетия науки и технологий — на сайте наука.рф. Оператор проведения Десятилетия науки и технологий — АНО «Национальные приоритеты».</w:t>
      </w:r>
    </w:p>
    <w:p>
      <w:pPr>
        <w:pStyle w:val="Normal1"/>
        <w:spacing w:lineRule="auto" w:line="240" w:before="280" w:after="28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Государство продолжает формировать условия для развития системы образования и повышения доступности и эффективности программ обучения. Поддержкой обеспечиваются научные организации, ведущие прорывные исследования. Задачи обеспечения технологического суверенитета страны требуют слаженной работы российских ученых и промышленности. Росатом и его предприятия принимают активное участие в этой работе.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591</Words>
  <Characters>4098</Characters>
  <CharactersWithSpaces>4690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