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43A7" w:rsidRDefault="0017114E">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Alexey </w:t>
      </w:r>
      <w:proofErr w:type="spellStart"/>
      <w:r>
        <w:rPr>
          <w:rFonts w:ascii="Times New Roman" w:eastAsia="Times New Roman" w:hAnsi="Times New Roman" w:cs="Times New Roman"/>
          <w:b/>
          <w:color w:val="000000"/>
          <w:sz w:val="24"/>
          <w:szCs w:val="24"/>
        </w:rPr>
        <w:t>Likhachev</w:t>
      </w:r>
      <w:proofErr w:type="spellEnd"/>
      <w:r>
        <w:rPr>
          <w:rFonts w:ascii="Times New Roman" w:eastAsia="Times New Roman" w:hAnsi="Times New Roman" w:cs="Times New Roman"/>
          <w:b/>
          <w:color w:val="000000"/>
          <w:sz w:val="24"/>
          <w:szCs w:val="24"/>
        </w:rPr>
        <w:t>: "We are ready to offer the most advanced technologies for the Far East"</w:t>
      </w:r>
    </w:p>
    <w:p w14:paraId="00000002" w14:textId="77777777" w:rsidR="008A43A7" w:rsidRDefault="008A43A7">
      <w:pPr>
        <w:jc w:val="both"/>
        <w:rPr>
          <w:rFonts w:ascii="Times New Roman" w:eastAsia="Times New Roman" w:hAnsi="Times New Roman" w:cs="Times New Roman"/>
          <w:color w:val="000000"/>
          <w:sz w:val="24"/>
          <w:szCs w:val="24"/>
        </w:rPr>
      </w:pPr>
    </w:p>
    <w:p w14:paraId="00000003" w14:textId="77777777" w:rsidR="008A43A7" w:rsidRDefault="0017114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session "Advanced Russian Technologies for Technological Sovereignty and Development of the Russian Far East and the Arctic" took place within the framework of the VIII Eastern Economic Forum being held in Vladivostok. It was arranged with the support </w:t>
      </w:r>
      <w:r>
        <w:rPr>
          <w:rFonts w:ascii="Times New Roman" w:eastAsia="Times New Roman" w:hAnsi="Times New Roman" w:cs="Times New Roman"/>
          <w:color w:val="000000"/>
          <w:sz w:val="24"/>
          <w:szCs w:val="24"/>
        </w:rPr>
        <w:t>of Rosatom State Atomic Energy Corporation.</w:t>
      </w:r>
    </w:p>
    <w:p w14:paraId="00000004" w14:textId="77777777" w:rsidR="008A43A7" w:rsidRDefault="008A43A7">
      <w:pPr>
        <w:jc w:val="both"/>
        <w:rPr>
          <w:rFonts w:ascii="Times New Roman" w:eastAsia="Times New Roman" w:hAnsi="Times New Roman" w:cs="Times New Roman"/>
          <w:color w:val="000000"/>
          <w:sz w:val="24"/>
          <w:szCs w:val="24"/>
        </w:rPr>
      </w:pPr>
    </w:p>
    <w:p w14:paraId="00000005" w14:textId="77777777" w:rsidR="008A43A7" w:rsidRDefault="0017114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Alexey </w:t>
      </w:r>
      <w:proofErr w:type="spellStart"/>
      <w:r>
        <w:rPr>
          <w:rFonts w:ascii="Times New Roman" w:eastAsia="Times New Roman" w:hAnsi="Times New Roman" w:cs="Times New Roman"/>
          <w:color w:val="000000"/>
          <w:sz w:val="24"/>
          <w:szCs w:val="24"/>
        </w:rPr>
        <w:t>Likhachev</w:t>
      </w:r>
      <w:proofErr w:type="spellEnd"/>
      <w:r>
        <w:rPr>
          <w:rFonts w:ascii="Times New Roman" w:eastAsia="Times New Roman" w:hAnsi="Times New Roman" w:cs="Times New Roman"/>
          <w:color w:val="000000"/>
          <w:sz w:val="24"/>
          <w:szCs w:val="24"/>
        </w:rPr>
        <w:t xml:space="preserve">, Director General of Rosatom, Anatoly </w:t>
      </w:r>
      <w:proofErr w:type="spellStart"/>
      <w:r>
        <w:rPr>
          <w:rFonts w:ascii="Times New Roman" w:eastAsia="Times New Roman" w:hAnsi="Times New Roman" w:cs="Times New Roman"/>
          <w:color w:val="000000"/>
          <w:sz w:val="24"/>
          <w:szCs w:val="24"/>
        </w:rPr>
        <w:t>Bobrakov</w:t>
      </w:r>
      <w:proofErr w:type="spellEnd"/>
      <w:r>
        <w:rPr>
          <w:rFonts w:ascii="Times New Roman" w:eastAsia="Times New Roman" w:hAnsi="Times New Roman" w:cs="Times New Roman"/>
          <w:color w:val="000000"/>
          <w:sz w:val="24"/>
          <w:szCs w:val="24"/>
        </w:rPr>
        <w:t>, Deputy Minister of the Russian Federation for the Development of the Russian Far East and Arctic, Denis Kravchenko, First Deputy Chair of the Stat</w:t>
      </w:r>
      <w:r>
        <w:rPr>
          <w:rFonts w:ascii="Times New Roman" w:eastAsia="Times New Roman" w:hAnsi="Times New Roman" w:cs="Times New Roman"/>
          <w:color w:val="000000"/>
          <w:sz w:val="24"/>
          <w:szCs w:val="24"/>
        </w:rPr>
        <w:t xml:space="preserve">e Duma Committee for Economic Policy, Victor </w:t>
      </w:r>
      <w:proofErr w:type="spellStart"/>
      <w:r>
        <w:rPr>
          <w:rFonts w:ascii="Times New Roman" w:eastAsia="Times New Roman" w:hAnsi="Times New Roman" w:cs="Times New Roman"/>
          <w:color w:val="000000"/>
          <w:sz w:val="24"/>
          <w:szCs w:val="24"/>
        </w:rPr>
        <w:t>Khmarin</w:t>
      </w:r>
      <w:proofErr w:type="spellEnd"/>
      <w:r>
        <w:rPr>
          <w:rFonts w:ascii="Times New Roman" w:eastAsia="Times New Roman" w:hAnsi="Times New Roman" w:cs="Times New Roman"/>
          <w:color w:val="000000"/>
          <w:sz w:val="24"/>
          <w:szCs w:val="24"/>
        </w:rPr>
        <w:t xml:space="preserve">, Chair of the Management Board – CEO of </w:t>
      </w:r>
      <w:proofErr w:type="spellStart"/>
      <w:r>
        <w:rPr>
          <w:rFonts w:ascii="Times New Roman" w:eastAsia="Times New Roman" w:hAnsi="Times New Roman" w:cs="Times New Roman"/>
          <w:color w:val="000000"/>
          <w:sz w:val="24"/>
          <w:szCs w:val="24"/>
        </w:rPr>
        <w:t>RusHydro</w:t>
      </w:r>
      <w:proofErr w:type="spellEnd"/>
      <w:r>
        <w:rPr>
          <w:rFonts w:ascii="Times New Roman" w:eastAsia="Times New Roman" w:hAnsi="Times New Roman" w:cs="Times New Roman"/>
          <w:color w:val="000000"/>
          <w:sz w:val="24"/>
          <w:szCs w:val="24"/>
        </w:rPr>
        <w:t xml:space="preserve"> PJSC, Konstantin </w:t>
      </w:r>
      <w:proofErr w:type="spellStart"/>
      <w:r>
        <w:rPr>
          <w:rFonts w:ascii="Times New Roman" w:eastAsia="Times New Roman" w:hAnsi="Times New Roman" w:cs="Times New Roman"/>
          <w:color w:val="000000"/>
          <w:sz w:val="24"/>
          <w:szCs w:val="24"/>
        </w:rPr>
        <w:t>Beyrit</w:t>
      </w:r>
      <w:proofErr w:type="spellEnd"/>
      <w:r>
        <w:rPr>
          <w:rFonts w:ascii="Times New Roman" w:eastAsia="Times New Roman" w:hAnsi="Times New Roman" w:cs="Times New Roman"/>
          <w:color w:val="000000"/>
          <w:sz w:val="24"/>
          <w:szCs w:val="24"/>
        </w:rPr>
        <w:t xml:space="preserve">, President of </w:t>
      </w:r>
      <w:proofErr w:type="spellStart"/>
      <w:r>
        <w:rPr>
          <w:rFonts w:ascii="Times New Roman" w:eastAsia="Times New Roman" w:hAnsi="Times New Roman" w:cs="Times New Roman"/>
          <w:color w:val="000000"/>
          <w:sz w:val="24"/>
          <w:szCs w:val="24"/>
        </w:rPr>
        <w:t>Seligdar</w:t>
      </w:r>
      <w:proofErr w:type="spellEnd"/>
      <w:r>
        <w:rPr>
          <w:rFonts w:ascii="Times New Roman" w:eastAsia="Times New Roman" w:hAnsi="Times New Roman" w:cs="Times New Roman"/>
          <w:color w:val="000000"/>
          <w:sz w:val="24"/>
          <w:szCs w:val="24"/>
        </w:rPr>
        <w:t xml:space="preserve"> Polymetallic Holding, and others, took part in the discussion.</w:t>
      </w:r>
    </w:p>
    <w:p w14:paraId="00000006" w14:textId="77777777" w:rsidR="008A43A7" w:rsidRDefault="008A43A7">
      <w:pPr>
        <w:jc w:val="both"/>
        <w:rPr>
          <w:rFonts w:ascii="Times New Roman" w:eastAsia="Times New Roman" w:hAnsi="Times New Roman" w:cs="Times New Roman"/>
          <w:color w:val="000000"/>
          <w:sz w:val="24"/>
          <w:szCs w:val="24"/>
        </w:rPr>
      </w:pPr>
    </w:p>
    <w:p w14:paraId="00000007" w14:textId="77777777" w:rsidR="008A43A7" w:rsidRDefault="0017114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"Rosatom has been present at the Far East f</w:t>
      </w:r>
      <w:r>
        <w:rPr>
          <w:rFonts w:ascii="Times New Roman" w:eastAsia="Times New Roman" w:hAnsi="Times New Roman" w:cs="Times New Roman"/>
          <w:color w:val="000000"/>
          <w:sz w:val="24"/>
          <w:szCs w:val="24"/>
        </w:rPr>
        <w:t xml:space="preserve">or a long time, and we are ready to expand our projects in this region. The unique floating NPP </w:t>
      </w:r>
      <w:proofErr w:type="spellStart"/>
      <w:r>
        <w:rPr>
          <w:rFonts w:ascii="Times New Roman" w:eastAsia="Times New Roman" w:hAnsi="Times New Roman" w:cs="Times New Roman"/>
          <w:color w:val="000000"/>
          <w:sz w:val="24"/>
          <w:szCs w:val="24"/>
        </w:rPr>
        <w:t>Akademik</w:t>
      </w:r>
      <w:proofErr w:type="spellEnd"/>
      <w:r>
        <w:rPr>
          <w:rFonts w:ascii="Times New Roman" w:eastAsia="Times New Roman" w:hAnsi="Times New Roman" w:cs="Times New Roman"/>
          <w:color w:val="000000"/>
          <w:sz w:val="24"/>
          <w:szCs w:val="24"/>
        </w:rPr>
        <w:t xml:space="preserve"> Lomonosov was launched in Chukotka quite recently, but this technology has become the subject of technology order even today. Apart from construction o</w:t>
      </w:r>
      <w:r>
        <w:rPr>
          <w:rFonts w:ascii="Times New Roman" w:eastAsia="Times New Roman" w:hAnsi="Times New Roman" w:cs="Times New Roman"/>
          <w:color w:val="000000"/>
          <w:sz w:val="24"/>
          <w:szCs w:val="24"/>
        </w:rPr>
        <w:t xml:space="preserve">f four floating power units for </w:t>
      </w:r>
      <w:proofErr w:type="spellStart"/>
      <w:r>
        <w:rPr>
          <w:rFonts w:ascii="Times New Roman" w:eastAsia="Times New Roman" w:hAnsi="Times New Roman" w:cs="Times New Roman"/>
          <w:color w:val="000000"/>
          <w:sz w:val="24"/>
          <w:szCs w:val="24"/>
        </w:rPr>
        <w:t>Baimsky</w:t>
      </w:r>
      <w:proofErr w:type="spellEnd"/>
      <w:r>
        <w:rPr>
          <w:rFonts w:ascii="Times New Roman" w:eastAsia="Times New Roman" w:hAnsi="Times New Roman" w:cs="Times New Roman"/>
          <w:color w:val="000000"/>
          <w:sz w:val="24"/>
          <w:szCs w:val="24"/>
        </w:rPr>
        <w:t xml:space="preserve"> Mining and Processing Plant, we see the need for up to 15 floating nuclear power unit</w:t>
      </w:r>
      <w:r>
        <w:rPr>
          <w:rFonts w:ascii="Times New Roman" w:eastAsia="Times New Roman" w:hAnsi="Times New Roman" w:cs="Times New Roman"/>
          <w:color w:val="1F497D"/>
          <w:sz w:val="24"/>
          <w:szCs w:val="24"/>
        </w:rPr>
        <w:t>s</w:t>
      </w:r>
      <w:r>
        <w:rPr>
          <w:rFonts w:ascii="Times New Roman" w:eastAsia="Times New Roman" w:hAnsi="Times New Roman" w:cs="Times New Roman"/>
          <w:color w:val="000000"/>
          <w:sz w:val="24"/>
          <w:szCs w:val="24"/>
        </w:rPr>
        <w:t xml:space="preserve"> in the Arctic. The prospects for development of low-power land-based NPPs as well as large-scale nuclear generation in the region</w:t>
      </w:r>
      <w:r>
        <w:rPr>
          <w:rFonts w:ascii="Times New Roman" w:eastAsia="Times New Roman" w:hAnsi="Times New Roman" w:cs="Times New Roman"/>
          <w:color w:val="000000"/>
          <w:sz w:val="24"/>
          <w:szCs w:val="24"/>
        </w:rPr>
        <w:t xml:space="preserve"> are obvious," Alexey </w:t>
      </w:r>
      <w:proofErr w:type="spellStart"/>
      <w:r>
        <w:rPr>
          <w:rFonts w:ascii="Times New Roman" w:eastAsia="Times New Roman" w:hAnsi="Times New Roman" w:cs="Times New Roman"/>
          <w:color w:val="000000"/>
          <w:sz w:val="24"/>
          <w:szCs w:val="24"/>
        </w:rPr>
        <w:t>Likhachev</w:t>
      </w:r>
      <w:proofErr w:type="spellEnd"/>
      <w:r>
        <w:rPr>
          <w:rFonts w:ascii="Times New Roman" w:eastAsia="Times New Roman" w:hAnsi="Times New Roman" w:cs="Times New Roman"/>
          <w:color w:val="000000"/>
          <w:sz w:val="24"/>
          <w:szCs w:val="24"/>
        </w:rPr>
        <w:t>, Head of Rosatom, noted. "We are ready to offer the most advanced reference technologies capable of satisfying the predicted growth of power consumption in the region and providing the possibility to create additional condit</w:t>
      </w:r>
      <w:r>
        <w:rPr>
          <w:rFonts w:ascii="Times New Roman" w:eastAsia="Times New Roman" w:hAnsi="Times New Roman" w:cs="Times New Roman"/>
          <w:color w:val="000000"/>
          <w:sz w:val="24"/>
          <w:szCs w:val="24"/>
        </w:rPr>
        <w:t>ions for industrial development," he added.</w:t>
      </w:r>
    </w:p>
    <w:p w14:paraId="00000008" w14:textId="77777777" w:rsidR="008A43A7" w:rsidRDefault="008A43A7">
      <w:pPr>
        <w:jc w:val="both"/>
        <w:rPr>
          <w:rFonts w:ascii="Times New Roman" w:eastAsia="Times New Roman" w:hAnsi="Times New Roman" w:cs="Times New Roman"/>
        </w:rPr>
      </w:pPr>
      <w:bookmarkStart w:id="0" w:name="_heading=h.gjdgxs" w:colFirst="0" w:colLast="0"/>
      <w:bookmarkEnd w:id="0"/>
    </w:p>
    <w:p w14:paraId="00000009" w14:textId="77777777" w:rsidR="008A43A7" w:rsidRDefault="0017114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company mines gold, tin, copper, tungsten in remote and hard-to-access regions of the country. And both our strategic projects – the tin field of </w:t>
      </w:r>
      <w:proofErr w:type="spellStart"/>
      <w:r>
        <w:rPr>
          <w:rFonts w:ascii="Times New Roman" w:eastAsia="Times New Roman" w:hAnsi="Times New Roman" w:cs="Times New Roman"/>
          <w:color w:val="000000"/>
          <w:sz w:val="24"/>
          <w:szCs w:val="24"/>
        </w:rPr>
        <w:t>Pyrkakayskye</w:t>
      </w:r>
      <w:proofErr w:type="spellEnd"/>
      <w:r>
        <w:rPr>
          <w:rFonts w:ascii="Times New Roman" w:eastAsia="Times New Roman" w:hAnsi="Times New Roman" w:cs="Times New Roman"/>
          <w:color w:val="000000"/>
          <w:sz w:val="24"/>
          <w:szCs w:val="24"/>
        </w:rPr>
        <w:t xml:space="preserve"> Stockworks in Chukotka and the gold field of </w:t>
      </w:r>
      <w:proofErr w:type="spellStart"/>
      <w:r>
        <w:rPr>
          <w:rFonts w:ascii="Times New Roman" w:eastAsia="Times New Roman" w:hAnsi="Times New Roman" w:cs="Times New Roman"/>
          <w:color w:val="000000"/>
          <w:sz w:val="24"/>
          <w:szCs w:val="24"/>
        </w:rPr>
        <w:t>Ky</w:t>
      </w:r>
      <w:r>
        <w:rPr>
          <w:rFonts w:ascii="Times New Roman" w:eastAsia="Times New Roman" w:hAnsi="Times New Roman" w:cs="Times New Roman"/>
          <w:color w:val="000000"/>
          <w:sz w:val="24"/>
          <w:szCs w:val="24"/>
        </w:rPr>
        <w:t>uchus</w:t>
      </w:r>
      <w:proofErr w:type="spellEnd"/>
      <w:r>
        <w:rPr>
          <w:rFonts w:ascii="Times New Roman" w:eastAsia="Times New Roman" w:hAnsi="Times New Roman" w:cs="Times New Roman"/>
          <w:color w:val="000000"/>
          <w:sz w:val="24"/>
          <w:szCs w:val="24"/>
        </w:rPr>
        <w:t xml:space="preserve"> in the Republic of Sakha (Yakutia) – are directly connected with functioning of the operating floating NPP </w:t>
      </w:r>
      <w:proofErr w:type="spellStart"/>
      <w:r>
        <w:rPr>
          <w:rFonts w:ascii="Times New Roman" w:eastAsia="Times New Roman" w:hAnsi="Times New Roman" w:cs="Times New Roman"/>
          <w:color w:val="000000"/>
          <w:sz w:val="24"/>
          <w:szCs w:val="24"/>
        </w:rPr>
        <w:t>Akademik</w:t>
      </w:r>
      <w:proofErr w:type="spellEnd"/>
      <w:r>
        <w:rPr>
          <w:rFonts w:ascii="Times New Roman" w:eastAsia="Times New Roman" w:hAnsi="Times New Roman" w:cs="Times New Roman"/>
          <w:color w:val="000000"/>
          <w:sz w:val="24"/>
          <w:szCs w:val="24"/>
        </w:rPr>
        <w:t xml:space="preserve"> Lomonosov and the world's first land-based SNPP under construction. In the future these fields are supposed to provide 8 to 10 thousan</w:t>
      </w:r>
      <w:r>
        <w:rPr>
          <w:rFonts w:ascii="Times New Roman" w:eastAsia="Times New Roman" w:hAnsi="Times New Roman" w:cs="Times New Roman"/>
          <w:color w:val="000000"/>
          <w:sz w:val="24"/>
          <w:szCs w:val="24"/>
        </w:rPr>
        <w:t>d tons of tin and about 10 tons of gold per a year, and this will form the relevant tax base and give an impetus for development of these territories, but today these projects are difficult to implement without setting up generation infrastructure," Konsta</w:t>
      </w:r>
      <w:r>
        <w:rPr>
          <w:rFonts w:ascii="Times New Roman" w:eastAsia="Times New Roman" w:hAnsi="Times New Roman" w:cs="Times New Roman"/>
          <w:color w:val="000000"/>
          <w:sz w:val="24"/>
          <w:szCs w:val="24"/>
        </w:rPr>
        <w:t xml:space="preserve">ntin </w:t>
      </w:r>
      <w:proofErr w:type="spellStart"/>
      <w:r>
        <w:rPr>
          <w:rFonts w:ascii="Times New Roman" w:eastAsia="Times New Roman" w:hAnsi="Times New Roman" w:cs="Times New Roman"/>
          <w:color w:val="000000"/>
          <w:sz w:val="24"/>
          <w:szCs w:val="24"/>
        </w:rPr>
        <w:t>Beyrit</w:t>
      </w:r>
      <w:proofErr w:type="spellEnd"/>
      <w:r>
        <w:rPr>
          <w:rFonts w:ascii="Times New Roman" w:eastAsia="Times New Roman" w:hAnsi="Times New Roman" w:cs="Times New Roman"/>
          <w:color w:val="000000"/>
          <w:sz w:val="24"/>
          <w:szCs w:val="24"/>
        </w:rPr>
        <w:t xml:space="preserve">, President of </w:t>
      </w:r>
      <w:proofErr w:type="spellStart"/>
      <w:r>
        <w:rPr>
          <w:rFonts w:ascii="Times New Roman" w:eastAsia="Times New Roman" w:hAnsi="Times New Roman" w:cs="Times New Roman"/>
          <w:color w:val="000000"/>
          <w:sz w:val="24"/>
          <w:szCs w:val="24"/>
        </w:rPr>
        <w:t>Seligdar</w:t>
      </w:r>
      <w:proofErr w:type="spellEnd"/>
      <w:r>
        <w:rPr>
          <w:rFonts w:ascii="Times New Roman" w:eastAsia="Times New Roman" w:hAnsi="Times New Roman" w:cs="Times New Roman"/>
          <w:color w:val="000000"/>
          <w:sz w:val="24"/>
          <w:szCs w:val="24"/>
        </w:rPr>
        <w:t xml:space="preserve"> Polymetallic Holding, noted.</w:t>
      </w:r>
    </w:p>
    <w:p w14:paraId="0000000A" w14:textId="77777777" w:rsidR="008A43A7" w:rsidRDefault="008A43A7">
      <w:pPr>
        <w:jc w:val="both"/>
        <w:rPr>
          <w:rFonts w:ascii="Times New Roman" w:eastAsia="Times New Roman" w:hAnsi="Times New Roman" w:cs="Times New Roman"/>
          <w:color w:val="000000"/>
          <w:sz w:val="24"/>
          <w:szCs w:val="24"/>
        </w:rPr>
      </w:pPr>
    </w:p>
    <w:p w14:paraId="0000000B" w14:textId="77777777" w:rsidR="008A43A7" w:rsidRDefault="0017114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such high-tech companies as Rosatom the Far East and the Arctic are, first of all, the demand for their technologies. At present the total amount of private investments in the region acc</w:t>
      </w:r>
      <w:r>
        <w:rPr>
          <w:rFonts w:ascii="Times New Roman" w:eastAsia="Times New Roman" w:hAnsi="Times New Roman" w:cs="Times New Roman"/>
          <w:color w:val="000000"/>
          <w:sz w:val="24"/>
          <w:szCs w:val="24"/>
        </w:rPr>
        <w:t xml:space="preserve">ording to the agreements exceeds 8 </w:t>
      </w:r>
      <w:proofErr w:type="spellStart"/>
      <w:r>
        <w:rPr>
          <w:rFonts w:ascii="Times New Roman" w:eastAsia="Times New Roman" w:hAnsi="Times New Roman" w:cs="Times New Roman"/>
          <w:color w:val="000000"/>
          <w:sz w:val="24"/>
          <w:szCs w:val="24"/>
        </w:rPr>
        <w:t>tln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rubles</w:t>
      </w:r>
      <w:proofErr w:type="spellEnd"/>
      <w:r>
        <w:rPr>
          <w:rFonts w:ascii="Times New Roman" w:eastAsia="Times New Roman" w:hAnsi="Times New Roman" w:cs="Times New Roman"/>
          <w:color w:val="000000"/>
          <w:sz w:val="24"/>
          <w:szCs w:val="24"/>
        </w:rPr>
        <w:t xml:space="preserve">, and more than 3.5 thousand of projects are being implemented. At least 2 </w:t>
      </w:r>
      <w:proofErr w:type="spellStart"/>
      <w:r>
        <w:rPr>
          <w:rFonts w:ascii="Times New Roman" w:eastAsia="Times New Roman" w:hAnsi="Times New Roman" w:cs="Times New Roman"/>
          <w:color w:val="000000"/>
          <w:sz w:val="24"/>
          <w:szCs w:val="24"/>
        </w:rPr>
        <w:t>tln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rubles</w:t>
      </w:r>
      <w:proofErr w:type="spellEnd"/>
      <w:r>
        <w:rPr>
          <w:rFonts w:ascii="Times New Roman" w:eastAsia="Times New Roman" w:hAnsi="Times New Roman" w:cs="Times New Roman"/>
          <w:color w:val="000000"/>
          <w:sz w:val="24"/>
          <w:szCs w:val="24"/>
        </w:rPr>
        <w:t xml:space="preserve"> of investments will be allocated for purchase of technologies and equipment. Import substitution of technologies through re</w:t>
      </w:r>
      <w:r>
        <w:rPr>
          <w:rFonts w:ascii="Times New Roman" w:eastAsia="Times New Roman" w:hAnsi="Times New Roman" w:cs="Times New Roman"/>
          <w:color w:val="000000"/>
          <w:sz w:val="24"/>
          <w:szCs w:val="24"/>
        </w:rPr>
        <w:t xml:space="preserve">placement of Western solutions with Eastern ones is not a response for the challenge. We should develop them here, in Russia, in the Far East," Anatoly </w:t>
      </w:r>
      <w:proofErr w:type="spellStart"/>
      <w:r>
        <w:rPr>
          <w:rFonts w:ascii="Times New Roman" w:eastAsia="Times New Roman" w:hAnsi="Times New Roman" w:cs="Times New Roman"/>
          <w:color w:val="000000"/>
          <w:sz w:val="24"/>
          <w:szCs w:val="24"/>
        </w:rPr>
        <w:t>Bobrakov</w:t>
      </w:r>
      <w:proofErr w:type="spellEnd"/>
      <w:r>
        <w:rPr>
          <w:rFonts w:ascii="Times New Roman" w:eastAsia="Times New Roman" w:hAnsi="Times New Roman" w:cs="Times New Roman"/>
          <w:color w:val="000000"/>
          <w:sz w:val="24"/>
          <w:szCs w:val="24"/>
        </w:rPr>
        <w:t>, Deputy Minister of the Russian Federation for the Development of the Russian Far East and Arct</w:t>
      </w:r>
      <w:r>
        <w:rPr>
          <w:rFonts w:ascii="Times New Roman" w:eastAsia="Times New Roman" w:hAnsi="Times New Roman" w:cs="Times New Roman"/>
          <w:color w:val="000000"/>
          <w:sz w:val="24"/>
          <w:szCs w:val="24"/>
        </w:rPr>
        <w:t>ic, said.</w:t>
      </w:r>
    </w:p>
    <w:p w14:paraId="0000000C" w14:textId="77777777" w:rsidR="008A43A7" w:rsidRDefault="008A43A7">
      <w:pPr>
        <w:jc w:val="both"/>
        <w:rPr>
          <w:rFonts w:ascii="Times New Roman" w:eastAsia="Times New Roman" w:hAnsi="Times New Roman" w:cs="Times New Roman"/>
          <w:color w:val="000000"/>
          <w:sz w:val="24"/>
          <w:szCs w:val="24"/>
        </w:rPr>
      </w:pPr>
    </w:p>
    <w:p w14:paraId="0000000D" w14:textId="77777777" w:rsidR="008A43A7" w:rsidRDefault="0017114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Rosatom is an official partner of the Eastern Economic Forum. The outlook for technological development of the country (the track "Technological Development as a Guarantee of Sovereignty"), acceptable logistic solutions (the track "Logistics of </w:t>
      </w:r>
      <w:r>
        <w:rPr>
          <w:rFonts w:ascii="Times New Roman" w:eastAsia="Times New Roman" w:hAnsi="Times New Roman" w:cs="Times New Roman"/>
          <w:color w:val="000000"/>
          <w:sz w:val="24"/>
          <w:szCs w:val="24"/>
        </w:rPr>
        <w:t xml:space="preserve">Changes"), plans for reformatting of the international cooperation in the changed world are discussed within the business program of the forum. Rosatom shared its experience in development of logistics as well as in the area of digitalization. The Eastern </w:t>
      </w:r>
      <w:r>
        <w:rPr>
          <w:rFonts w:ascii="Times New Roman" w:eastAsia="Times New Roman" w:hAnsi="Times New Roman" w:cs="Times New Roman"/>
          <w:color w:val="000000"/>
          <w:sz w:val="24"/>
          <w:szCs w:val="24"/>
        </w:rPr>
        <w:t>Economic Forum is a key international platform for establishment and strengthening of relations between the Russian and global investment community, comprehensive expert assessment of the economic potential of the Russian Far East, presentation of its inve</w:t>
      </w:r>
      <w:r>
        <w:rPr>
          <w:rFonts w:ascii="Times New Roman" w:eastAsia="Times New Roman" w:hAnsi="Times New Roman" w:cs="Times New Roman"/>
          <w:color w:val="000000"/>
          <w:sz w:val="24"/>
          <w:szCs w:val="24"/>
        </w:rPr>
        <w:t>stment opportunities and conditions for doing business at priority development territories.</w:t>
      </w:r>
    </w:p>
    <w:sectPr w:rsidR="008A43A7">
      <w:pgSz w:w="11906" w:h="16838"/>
      <w:pgMar w:top="851" w:right="850" w:bottom="426"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3A7"/>
    <w:rsid w:val="0017114E"/>
    <w:rsid w:val="008A4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22C73-0779-4137-84EF-294B42E5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45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h69sURAOHeYsHEt9xbM+GivXg==">CgMxLjAyCGguZ2pkZ3hzOAByITFOWWxFaWdfMnNfUEtUSlJOaEUxemRuYkk4V21mS1V3WQ==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 Ханджян</dc:creator>
  <cp:lastModifiedBy>Павел Деревянко</cp:lastModifiedBy>
  <cp:revision>2</cp:revision>
  <dcterms:created xsi:type="dcterms:W3CDTF">2023-09-13T09:00:00Z</dcterms:created>
  <dcterms:modified xsi:type="dcterms:W3CDTF">2023-09-13T09:00:00Z</dcterms:modified>
</cp:coreProperties>
</file>