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B1F621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779E8F" w:rsidR="00A514EF" w:rsidRPr="00A91A68" w:rsidRDefault="00BD5D4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152C1A3" w14:textId="77777777" w:rsidR="008D3706" w:rsidRPr="008D3706" w:rsidRDefault="008D3706" w:rsidP="008D3706">
      <w:pPr>
        <w:jc w:val="center"/>
        <w:rPr>
          <w:b/>
          <w:bCs/>
          <w:sz w:val="28"/>
          <w:szCs w:val="28"/>
        </w:rPr>
      </w:pPr>
      <w:r w:rsidRPr="008D3706">
        <w:rPr>
          <w:b/>
          <w:bCs/>
          <w:sz w:val="28"/>
          <w:szCs w:val="28"/>
        </w:rPr>
        <w:t>В Нижнем Новгороде при поддержке «Росатома» прошел научно-просветительский фестиваль «</w:t>
      </w:r>
      <w:proofErr w:type="spellStart"/>
      <w:r w:rsidRPr="008D3706">
        <w:rPr>
          <w:b/>
          <w:bCs/>
          <w:sz w:val="28"/>
          <w:szCs w:val="28"/>
        </w:rPr>
        <w:t>АтомДвиж.Энергия</w:t>
      </w:r>
      <w:proofErr w:type="spellEnd"/>
      <w:r w:rsidRPr="008D3706">
        <w:rPr>
          <w:b/>
          <w:bCs/>
          <w:sz w:val="28"/>
          <w:szCs w:val="28"/>
        </w:rPr>
        <w:t xml:space="preserve"> победы»</w:t>
      </w:r>
    </w:p>
    <w:p w14:paraId="6EDB6C5E" w14:textId="77777777" w:rsidR="008D3706" w:rsidRPr="008D3706" w:rsidRDefault="008D3706" w:rsidP="008D3706">
      <w:pPr>
        <w:jc w:val="center"/>
        <w:rPr>
          <w:i/>
          <w:iCs/>
        </w:rPr>
      </w:pPr>
      <w:r w:rsidRPr="008D3706">
        <w:rPr>
          <w:i/>
          <w:iCs/>
        </w:rPr>
        <w:t>В мероприятии приняли участие более 3000 человек</w:t>
      </w:r>
    </w:p>
    <w:p w14:paraId="72D95066" w14:textId="77777777" w:rsidR="008D3706" w:rsidRPr="008D3706" w:rsidRDefault="008D3706" w:rsidP="008D3706"/>
    <w:p w14:paraId="15EE5BCF" w14:textId="77777777" w:rsidR="008D3706" w:rsidRPr="008D3706" w:rsidRDefault="008D3706" w:rsidP="008D3706">
      <w:pPr>
        <w:rPr>
          <w:b/>
          <w:bCs/>
        </w:rPr>
      </w:pPr>
      <w:r w:rsidRPr="008D3706">
        <w:rPr>
          <w:b/>
          <w:bCs/>
        </w:rPr>
        <w:t>30 мая в Парке Победы в Нижнем Новгороде впервые состоялся научно-просветительский фестиваль «</w:t>
      </w:r>
      <w:proofErr w:type="spellStart"/>
      <w:r w:rsidRPr="008D3706">
        <w:rPr>
          <w:b/>
          <w:bCs/>
        </w:rPr>
        <w:t>АтомДвиж.Энергия</w:t>
      </w:r>
      <w:proofErr w:type="spellEnd"/>
      <w:r w:rsidRPr="008D3706">
        <w:rPr>
          <w:b/>
          <w:bCs/>
        </w:rPr>
        <w:t xml:space="preserve"> победы». Он был организован сетью Информационных центров по атомной энергии (ИЦАЭ) при поддержке Инжинирингового дивизиона госкорпорации «Росатом»; ранее фестиваль был проведен в Москве, Курчатове (Курская область) и Островце (Беларусь). В этом году мероприятие проходило в преддверии международного Дня защиты детей и было посвящено 80-летию Победы в Великой Отечественной войне и 80-летию атомной промышленности.</w:t>
      </w:r>
    </w:p>
    <w:p w14:paraId="7444C653" w14:textId="77777777" w:rsidR="008D3706" w:rsidRPr="008D3706" w:rsidRDefault="008D3706" w:rsidP="008D3706"/>
    <w:p w14:paraId="0D794BDA" w14:textId="2F1B5BCE" w:rsidR="008D3706" w:rsidRPr="008D3706" w:rsidRDefault="008D3706" w:rsidP="008D3706">
      <w:r w:rsidRPr="008D3706">
        <w:t xml:space="preserve">Программа фестиваля соответствовала официальному девизу юбилея атомной отрасли. Фестивальные площадки, на которых проходили мастер-классы, квесты, научные ток-шоу и лекции, назывались «Гордость», «Вдохновение» и «Мечта». Дети и родители смогли почувствовать себя настоящими инженерами и спроектировать город будущего в локации «Мечта». Они поучаствовали в интерактивных практикумах и инженерных играх, интеллектуальных викторинах, объединяющих музыку, науку, мечту и многое другое. Через игру и творчество дети узнали, что наука и технологии могут быть интересными, а профессии атомной отрасли – престижны и значимы. В локации «Гордость» было представлено научно-юмористическое ток-шоу «Наука в мемах», где спикерами стали преподаватели Нижегородского государственного университета и Института прикладной физики. О вкладе инженеров атомного проекта в победу в Великой Отечественной войне рассказали на лекции «Энергия победы». Самые умные и смелые сражались в интеллектуальной игре «Что? Где? Когда?», которую провел победитель открытого Кубка России по этой игре Сергей Абрамов. Также все гости фестиваля смогли проверить свою спортивную подготовку на </w:t>
      </w:r>
      <w:proofErr w:type="spellStart"/>
      <w:r w:rsidRPr="008D3706">
        <w:t>балансбордах</w:t>
      </w:r>
      <w:proofErr w:type="spellEnd"/>
      <w:r w:rsidRPr="008D3706">
        <w:t xml:space="preserve"> и </w:t>
      </w:r>
      <w:proofErr w:type="spellStart"/>
      <w:r w:rsidRPr="008D3706">
        <w:t>кольцебросах</w:t>
      </w:r>
      <w:proofErr w:type="spellEnd"/>
      <w:r w:rsidRPr="008D3706">
        <w:t xml:space="preserve">. В течение всего фестиваля для посетителей проводились экскурсии по экспозиции Парка Победы. </w:t>
      </w:r>
      <w:r>
        <w:t xml:space="preserve"> </w:t>
      </w:r>
    </w:p>
    <w:p w14:paraId="015F9AAE" w14:textId="77777777" w:rsidR="008D3706" w:rsidRPr="008D3706" w:rsidRDefault="008D3706" w:rsidP="008D3706"/>
    <w:p w14:paraId="4BBDA654" w14:textId="30DB1C55" w:rsidR="008D3706" w:rsidRPr="008D3706" w:rsidRDefault="008D3706" w:rsidP="008D3706">
      <w:r w:rsidRPr="008D3706">
        <w:t>«Инжиниринговый дивизион всегда поддерживает просветительские мероприятия, потому что мы хотим привлечь молодежь, заинтересовать ее работой в атомной отрасли, и пробудить у детей интерес к инженерным специальностям. Очень приятно, что в этом году Нижний Новгород стал площадкой для фестиваля, который уже переходит в формат городского праздника. Основная идея “</w:t>
      </w:r>
      <w:proofErr w:type="spellStart"/>
      <w:r w:rsidRPr="008D3706">
        <w:t>Атомдвижа</w:t>
      </w:r>
      <w:proofErr w:type="spellEnd"/>
      <w:r w:rsidRPr="008D3706">
        <w:t xml:space="preserve">” – напомнить о нашей героической истории, научиться бережному отношению к ней и, испытывая гордость за прошлое и настоящее, уверенно смотреть в будущее», – сказала на открытии фестиваля директор по правовым и корпоративным вопросам АО «АСЭ» </w:t>
      </w:r>
      <w:r w:rsidRPr="008D3706">
        <w:rPr>
          <w:b/>
          <w:bCs/>
        </w:rPr>
        <w:t xml:space="preserve">Екатерина </w:t>
      </w:r>
      <w:proofErr w:type="spellStart"/>
      <w:r w:rsidRPr="008D3706">
        <w:rPr>
          <w:b/>
          <w:bCs/>
        </w:rPr>
        <w:t>Ржанникова</w:t>
      </w:r>
      <w:proofErr w:type="spellEnd"/>
      <w:r w:rsidRPr="008D3706">
        <w:t>.</w:t>
      </w:r>
      <w:r>
        <w:t xml:space="preserve"> </w:t>
      </w:r>
    </w:p>
    <w:p w14:paraId="45A2C94C" w14:textId="77777777" w:rsidR="008D3706" w:rsidRPr="008D3706" w:rsidRDefault="008D3706" w:rsidP="008D3706"/>
    <w:p w14:paraId="11113351" w14:textId="3DC41F1C" w:rsidR="008D3706" w:rsidRPr="008D3706" w:rsidRDefault="008D3706" w:rsidP="008D3706">
      <w:pPr>
        <w:rPr>
          <w:b/>
          <w:bCs/>
        </w:rPr>
      </w:pPr>
      <w:r w:rsidRPr="008D3706">
        <w:rPr>
          <w:b/>
          <w:bCs/>
        </w:rPr>
        <w:t>С</w:t>
      </w:r>
      <w:r w:rsidRPr="008D3706">
        <w:rPr>
          <w:b/>
          <w:bCs/>
        </w:rPr>
        <w:t>правк</w:t>
      </w:r>
      <w:r w:rsidRPr="008D3706">
        <w:rPr>
          <w:b/>
          <w:bCs/>
        </w:rPr>
        <w:t>а</w:t>
      </w:r>
      <w:r w:rsidRPr="008D3706">
        <w:rPr>
          <w:b/>
          <w:bCs/>
        </w:rPr>
        <w:t>:</w:t>
      </w:r>
    </w:p>
    <w:p w14:paraId="5BEA6192" w14:textId="77777777" w:rsidR="008D3706" w:rsidRPr="008D3706" w:rsidRDefault="008D3706" w:rsidP="008D3706"/>
    <w:p w14:paraId="49AE1241" w14:textId="5B151D94" w:rsidR="008D3706" w:rsidRPr="008D3706" w:rsidRDefault="008D3706" w:rsidP="008D3706">
      <w:r w:rsidRPr="008D3706">
        <w:rPr>
          <w:b/>
          <w:bCs/>
        </w:rPr>
        <w:lastRenderedPageBreak/>
        <w:t xml:space="preserve">Инжиниринговый дивизион </w:t>
      </w:r>
      <w:r w:rsidRPr="008D3706">
        <w:rPr>
          <w:b/>
          <w:bCs/>
        </w:rPr>
        <w:t>г</w:t>
      </w:r>
      <w:r w:rsidRPr="008D3706">
        <w:rPr>
          <w:b/>
          <w:bCs/>
        </w:rPr>
        <w:t xml:space="preserve">оскорпорации «Росатом» </w:t>
      </w:r>
      <w:r w:rsidRPr="008D3706">
        <w:t>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</w:t>
      </w:r>
      <w:r>
        <w:t xml:space="preserve"> </w:t>
      </w:r>
      <w:r w:rsidRPr="008D3706">
        <w:t>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35FF16E3" w14:textId="77777777" w:rsidR="008D3706" w:rsidRPr="008D3706" w:rsidRDefault="008D3706" w:rsidP="008D3706"/>
    <w:p w14:paraId="161DE30D" w14:textId="77777777" w:rsidR="008D3706" w:rsidRPr="008D3706" w:rsidRDefault="008D3706" w:rsidP="008D3706">
      <w:r w:rsidRPr="008D3706">
        <w:t xml:space="preserve">Крупные российские компании продолжают расширять спектр решений по профориентации для школьников и студентов, по раскрытию потенциала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14:paraId="62EBA338" w14:textId="2DF496C8" w:rsidR="005B2B5E" w:rsidRPr="008D3706" w:rsidRDefault="005B2B5E" w:rsidP="008D3706"/>
    <w:sectPr w:rsidR="005B2B5E" w:rsidRPr="008D370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3C14" w14:textId="77777777" w:rsidR="00C50AF2" w:rsidRDefault="00C50AF2">
      <w:r>
        <w:separator/>
      </w:r>
    </w:p>
  </w:endnote>
  <w:endnote w:type="continuationSeparator" w:id="0">
    <w:p w14:paraId="56F25A91" w14:textId="77777777" w:rsidR="00C50AF2" w:rsidRDefault="00C5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2EC7F" w14:textId="77777777" w:rsidR="00C50AF2" w:rsidRDefault="00C50AF2">
      <w:r>
        <w:separator/>
      </w:r>
    </w:p>
  </w:footnote>
  <w:footnote w:type="continuationSeparator" w:id="0">
    <w:p w14:paraId="52A3FC5F" w14:textId="77777777" w:rsidR="00C50AF2" w:rsidRDefault="00C5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67A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20D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3DB4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94A12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3706"/>
    <w:rsid w:val="008D521F"/>
    <w:rsid w:val="008D5597"/>
    <w:rsid w:val="008E0AB4"/>
    <w:rsid w:val="008E55DD"/>
    <w:rsid w:val="008E66DF"/>
    <w:rsid w:val="008F5A8B"/>
    <w:rsid w:val="008F62F7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77B5D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092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5D44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0AF2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97100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2025-06-02T12:11:00Z</dcterms:created>
  <dcterms:modified xsi:type="dcterms:W3CDTF">2025-06-02T12:11:00Z</dcterms:modified>
</cp:coreProperties>
</file>