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2F8A0E04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8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6A80402F" w:rsidR="00A514EF" w:rsidRPr="00A91A68" w:rsidRDefault="00D273A9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8C006D" w:rsidRPr="00A91A68">
              <w:rPr>
                <w:sz w:val="28"/>
                <w:szCs w:val="28"/>
              </w:rPr>
              <w:t>.0</w:t>
            </w:r>
            <w:r w:rsidR="00FA63D4">
              <w:rPr>
                <w:sz w:val="28"/>
                <w:szCs w:val="28"/>
              </w:rPr>
              <w:t>3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2A13F90E" w14:textId="77777777" w:rsidR="00AE1AE8" w:rsidRPr="00575436" w:rsidRDefault="00AE1AE8" w:rsidP="00575436"/>
    <w:p w14:paraId="7534304D" w14:textId="77777777" w:rsidR="00D0571F" w:rsidRPr="00D0571F" w:rsidRDefault="00D0571F" w:rsidP="00D0571F">
      <w:pPr>
        <w:jc w:val="center"/>
        <w:rPr>
          <w:b/>
          <w:bCs/>
          <w:sz w:val="28"/>
          <w:szCs w:val="28"/>
        </w:rPr>
      </w:pPr>
      <w:r w:rsidRPr="00D0571F">
        <w:rPr>
          <w:b/>
          <w:bCs/>
          <w:sz w:val="28"/>
          <w:szCs w:val="28"/>
        </w:rPr>
        <w:t>«Росатом» выступит соорганизатором международной конференции по физике плазмы и управляемому термоядерному синтезу</w:t>
      </w:r>
    </w:p>
    <w:p w14:paraId="6E2DE9B0" w14:textId="77777777" w:rsidR="00D0571F" w:rsidRPr="00D0571F" w:rsidRDefault="00D0571F" w:rsidP="00D0571F">
      <w:pPr>
        <w:jc w:val="center"/>
        <w:rPr>
          <w:i/>
          <w:iCs/>
        </w:rPr>
      </w:pPr>
      <w:r w:rsidRPr="00D0571F">
        <w:rPr>
          <w:i/>
          <w:iCs/>
        </w:rPr>
        <w:t>Ученые обсудят последние разработки в области физики плазмы и термоядерного синтеза в Звенигороде</w:t>
      </w:r>
    </w:p>
    <w:p w14:paraId="726AFE8B" w14:textId="77777777" w:rsidR="00D0571F" w:rsidRPr="00D0571F" w:rsidRDefault="00D0571F" w:rsidP="00D0571F"/>
    <w:p w14:paraId="0DB41335" w14:textId="77777777" w:rsidR="00D0571F" w:rsidRPr="00D0571F" w:rsidRDefault="00D0571F" w:rsidP="00D0571F">
      <w:r w:rsidRPr="00D0571F">
        <w:rPr>
          <w:b/>
          <w:bCs/>
        </w:rPr>
        <w:t>Госкорпорация «Росатом» совместно с Российской академией наук и Национальным исследовательским центром «Курчатовский институт» проведет LII международную конференцию по физике плазмы и управляемому термоядерному синтезу.</w:t>
      </w:r>
      <w:r w:rsidRPr="00D0571F">
        <w:t xml:space="preserve"> Она состоится в Звенигороде (Московская область) с 17 по 21 марта 2025 года. Ожидается, что более 300 ученых представят свыше 270 докладов. Ведущие ученые из России, стран СНГ и передовых международных научных центров обсудят актуальные вопросы в области управляемого термоядерного синтеза и термоядерной энергетики, включая проект сооружения международного экспериментального термоядерного реактора ИТЭР, значительный вклад в который вносит «Росатом» (доклад представит директор проектного центра ИТЭР Анатолий Красильников). </w:t>
      </w:r>
    </w:p>
    <w:p w14:paraId="5051A3B5" w14:textId="77777777" w:rsidR="00D0571F" w:rsidRPr="00D0571F" w:rsidRDefault="00D0571F" w:rsidP="00D0571F"/>
    <w:p w14:paraId="67022D38" w14:textId="77777777" w:rsidR="00D0571F" w:rsidRPr="00D0571F" w:rsidRDefault="00D0571F" w:rsidP="00D0571F">
      <w:r w:rsidRPr="00D0571F">
        <w:t xml:space="preserve">Конференция будет поделена на пять секций: «Магнитное удержание высокотемпературной плазмы»; «Инерциальный термоядерный синтез»; «Физические процессы в низкотемпературной плазме»; «Физические основы плазменных и лучевых технологий»; «ИТЭР: Шаг в энергетику будущего». В частности, один из докладов будет посвящен </w:t>
      </w:r>
      <w:r w:rsidRPr="00D0571F">
        <w:rPr>
          <w:b/>
          <w:bCs/>
        </w:rPr>
        <w:t>планам работы токамака с реакторными технологиями</w:t>
      </w:r>
      <w:r w:rsidRPr="00D0571F">
        <w:t xml:space="preserve">, который построят на территории научного института «Росатома» в Троицке. Это – экспериментальная установка следующего поколения, которая станет полномасштабным прототипом будущего термоядерного реактора, разрабатываемого в масштабной кооперации ведущих российских научных центров (ее сооружение является одной из основных задач национального проекта технологического лидерства «Новые атомные и энергетические технологии»). </w:t>
      </w:r>
    </w:p>
    <w:p w14:paraId="598DAEB6" w14:textId="77777777" w:rsidR="00D0571F" w:rsidRPr="00D0571F" w:rsidRDefault="00D0571F" w:rsidP="00D0571F"/>
    <w:p w14:paraId="2B744F24" w14:textId="0550FF7F" w:rsidR="00D0571F" w:rsidRPr="00D0571F" w:rsidRDefault="00D0571F" w:rsidP="00D0571F">
      <w:r w:rsidRPr="00D0571F">
        <w:t xml:space="preserve">Конференция по сложившейся традиции пройдет в санатории «Звенигородский» (Московская область, г. Звенигород, </w:t>
      </w:r>
      <w:proofErr w:type="spellStart"/>
      <w:r w:rsidRPr="00D0571F">
        <w:t>Ратехинское</w:t>
      </w:r>
      <w:proofErr w:type="spellEnd"/>
      <w:r w:rsidRPr="00D0571F">
        <w:t xml:space="preserve"> шоссе, 6). Более подробную информацию о мероприятии можно посмотреть на </w:t>
      </w:r>
      <w:hyperlink r:id="rId9" w:history="1">
        <w:r w:rsidRPr="00D0571F">
          <w:rPr>
            <w:rStyle w:val="a4"/>
          </w:rPr>
          <w:t>сайте конференции</w:t>
        </w:r>
      </w:hyperlink>
      <w:r w:rsidRPr="00D0571F">
        <w:t xml:space="preserve">. Аккредитация СМИ осуществляется до 14 марта, контактное лицо: Ольга Семенова, </w:t>
      </w:r>
      <w:hyperlink r:id="rId10" w:history="1">
        <w:r w:rsidRPr="00D0571F">
          <w:rPr>
            <w:rStyle w:val="a4"/>
          </w:rPr>
          <w:t>osesemenova@rosatom.ru</w:t>
        </w:r>
      </w:hyperlink>
      <w:r w:rsidRPr="00D0571F">
        <w:t xml:space="preserve">, +7 (925) 792-29-98. </w:t>
      </w:r>
    </w:p>
    <w:p w14:paraId="280CD572" w14:textId="77777777" w:rsidR="00D0571F" w:rsidRPr="00D0571F" w:rsidRDefault="00D0571F" w:rsidP="00D0571F"/>
    <w:p w14:paraId="0F654731" w14:textId="6102CD20" w:rsidR="00D0571F" w:rsidRPr="00D0571F" w:rsidRDefault="00D0571F" w:rsidP="00D0571F">
      <w:pPr>
        <w:rPr>
          <w:b/>
          <w:bCs/>
        </w:rPr>
      </w:pPr>
      <w:r w:rsidRPr="00D0571F">
        <w:rPr>
          <w:b/>
          <w:bCs/>
        </w:rPr>
        <w:t>С</w:t>
      </w:r>
      <w:r w:rsidRPr="00D0571F">
        <w:rPr>
          <w:b/>
          <w:bCs/>
        </w:rPr>
        <w:t>правк</w:t>
      </w:r>
      <w:r w:rsidRPr="00D0571F">
        <w:rPr>
          <w:b/>
          <w:bCs/>
        </w:rPr>
        <w:t>а</w:t>
      </w:r>
      <w:r w:rsidRPr="00D0571F">
        <w:rPr>
          <w:b/>
          <w:bCs/>
        </w:rPr>
        <w:t>:</w:t>
      </w:r>
    </w:p>
    <w:p w14:paraId="3B68CEEF" w14:textId="77777777" w:rsidR="00D0571F" w:rsidRPr="00D0571F" w:rsidRDefault="00D0571F" w:rsidP="00D0571F"/>
    <w:p w14:paraId="3ED78024" w14:textId="77777777" w:rsidR="00D0571F" w:rsidRPr="00D0571F" w:rsidRDefault="00D0571F" w:rsidP="00D0571F">
      <w:r w:rsidRPr="00D0571F">
        <w:rPr>
          <w:b/>
          <w:bCs/>
        </w:rPr>
        <w:t>Международная Звенигородская конференция по физике плазмы и управляемому термоядерному синтезу</w:t>
      </w:r>
      <w:r w:rsidRPr="00D0571F">
        <w:t xml:space="preserve"> является ключевым событием для научного сообщества, используемым для обмена опытом и обсуждения текущих достижений в области термоядерных и плазменных технологий. В 2024 году в конференции приняли участие более 250 ведущих ученых из России и стран СНГ, было представлено около 300 докладов.</w:t>
      </w:r>
    </w:p>
    <w:p w14:paraId="6C5BAC55" w14:textId="77777777" w:rsidR="00D0571F" w:rsidRPr="00D0571F" w:rsidRDefault="00D0571F" w:rsidP="00D0571F"/>
    <w:p w14:paraId="13EF2F1E" w14:textId="77777777" w:rsidR="00D0571F" w:rsidRPr="00D0571F" w:rsidRDefault="00D0571F" w:rsidP="00D0571F">
      <w:r w:rsidRPr="00D0571F">
        <w:rPr>
          <w:b/>
          <w:bCs/>
        </w:rPr>
        <w:lastRenderedPageBreak/>
        <w:t>Национальный проект технологического лидерства «Новые атомные и энергетические технологии»</w:t>
      </w:r>
      <w:r w:rsidRPr="00D0571F">
        <w:t xml:space="preserve"> призван в ближайшие пять лет закрепить мировое лидерство России в атомной и новой энергетике, достичь технологического суверенитета и энергетической безопасности, чтобы у каждого жителя страны дома были свет, тепло и доступная энергия. Он включает десять федеральных проектов. В рамках первых пяти предполагается реализовать переход блока атомной индустрии на качественно новый уровень, создав не имеющую аналогов в мире двухкомпонентную ядерную энергетическую систему с замкнутым топливным циклом, разработать линейку реакторов малой и средней мощности, а также прототип опытно-промышленного термоядерного реактора – токамака с реакторными технологиями, который откроет возможности для новых решений и направлений науки: от практически неисчерпаемого источника энергии до современных космических технологий. Еще одна задача – развить материаловедческую базу для атомной энергетики.</w:t>
      </w:r>
    </w:p>
    <w:p w14:paraId="59EF5DA6" w14:textId="77777777" w:rsidR="00D0571F" w:rsidRPr="00D0571F" w:rsidRDefault="00D0571F" w:rsidP="00D0571F"/>
    <w:p w14:paraId="4EE89BA5" w14:textId="77777777" w:rsidR="00D0571F" w:rsidRPr="00D0571F" w:rsidRDefault="00D0571F" w:rsidP="00D0571F">
      <w:r w:rsidRPr="00D0571F">
        <w:t>Российские компании успешно реализуют проекты развития, создают инновационные решения. Развитие прорывных технологий повышает конкурентоспособность как атомной отрасли, так и отечественной экономики в целом. «Росатом» и его предприятия принимают активное участие в этой работе.</w:t>
      </w:r>
    </w:p>
    <w:p w14:paraId="52364CD1" w14:textId="28CFD99B" w:rsidR="0026405A" w:rsidRPr="00D0571F" w:rsidRDefault="0026405A" w:rsidP="00D0571F"/>
    <w:sectPr w:rsidR="0026405A" w:rsidRPr="00D0571F">
      <w:footerReference w:type="default" r:id="rId11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AA219C" w14:textId="77777777" w:rsidR="00CE2C0B" w:rsidRDefault="00CE2C0B">
      <w:r>
        <w:separator/>
      </w:r>
    </w:p>
  </w:endnote>
  <w:endnote w:type="continuationSeparator" w:id="0">
    <w:p w14:paraId="6401354D" w14:textId="77777777" w:rsidR="00CE2C0B" w:rsidRDefault="00CE2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4FA8AB" w14:textId="77777777" w:rsidR="00CE2C0B" w:rsidRDefault="00CE2C0B">
      <w:r>
        <w:separator/>
      </w:r>
    </w:p>
  </w:footnote>
  <w:footnote w:type="continuationSeparator" w:id="0">
    <w:p w14:paraId="657CE996" w14:textId="77777777" w:rsidR="00CE2C0B" w:rsidRDefault="00CE2C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12D51"/>
    <w:rsid w:val="000132D7"/>
    <w:rsid w:val="00035C72"/>
    <w:rsid w:val="00037A67"/>
    <w:rsid w:val="00056CF1"/>
    <w:rsid w:val="00063ED9"/>
    <w:rsid w:val="00065B17"/>
    <w:rsid w:val="00073F92"/>
    <w:rsid w:val="00074811"/>
    <w:rsid w:val="00082706"/>
    <w:rsid w:val="00087B3F"/>
    <w:rsid w:val="00094F61"/>
    <w:rsid w:val="000A7EAD"/>
    <w:rsid w:val="000B0D4C"/>
    <w:rsid w:val="000B3B12"/>
    <w:rsid w:val="000B421B"/>
    <w:rsid w:val="000B65A0"/>
    <w:rsid w:val="000C3DD9"/>
    <w:rsid w:val="000C482B"/>
    <w:rsid w:val="000D1A0A"/>
    <w:rsid w:val="000E346F"/>
    <w:rsid w:val="00100588"/>
    <w:rsid w:val="001156A1"/>
    <w:rsid w:val="00154FA2"/>
    <w:rsid w:val="00182BE7"/>
    <w:rsid w:val="00187068"/>
    <w:rsid w:val="0019004B"/>
    <w:rsid w:val="001C0DAA"/>
    <w:rsid w:val="001C31E8"/>
    <w:rsid w:val="001C5F70"/>
    <w:rsid w:val="001F1996"/>
    <w:rsid w:val="001F5AD7"/>
    <w:rsid w:val="00200487"/>
    <w:rsid w:val="00213034"/>
    <w:rsid w:val="00254E8B"/>
    <w:rsid w:val="00255321"/>
    <w:rsid w:val="00262B74"/>
    <w:rsid w:val="0026405A"/>
    <w:rsid w:val="002674A7"/>
    <w:rsid w:val="00275AAF"/>
    <w:rsid w:val="00280A8A"/>
    <w:rsid w:val="0028170F"/>
    <w:rsid w:val="00281F95"/>
    <w:rsid w:val="00283423"/>
    <w:rsid w:val="002868FE"/>
    <w:rsid w:val="002C0ACA"/>
    <w:rsid w:val="002C7346"/>
    <w:rsid w:val="002D1899"/>
    <w:rsid w:val="002D71D0"/>
    <w:rsid w:val="002E5C63"/>
    <w:rsid w:val="002E5D2B"/>
    <w:rsid w:val="00303393"/>
    <w:rsid w:val="00303786"/>
    <w:rsid w:val="00305D2F"/>
    <w:rsid w:val="00331BBA"/>
    <w:rsid w:val="00334629"/>
    <w:rsid w:val="00340AE9"/>
    <w:rsid w:val="003664E4"/>
    <w:rsid w:val="00374090"/>
    <w:rsid w:val="003A59AE"/>
    <w:rsid w:val="003E41AC"/>
    <w:rsid w:val="003E5CCD"/>
    <w:rsid w:val="003F19E0"/>
    <w:rsid w:val="003F1A47"/>
    <w:rsid w:val="004008EA"/>
    <w:rsid w:val="00407C11"/>
    <w:rsid w:val="00420CE7"/>
    <w:rsid w:val="00425555"/>
    <w:rsid w:val="00436BA3"/>
    <w:rsid w:val="004446B1"/>
    <w:rsid w:val="004455B7"/>
    <w:rsid w:val="00451AE6"/>
    <w:rsid w:val="00453419"/>
    <w:rsid w:val="0046788E"/>
    <w:rsid w:val="004A36B9"/>
    <w:rsid w:val="004B2D6B"/>
    <w:rsid w:val="004D0398"/>
    <w:rsid w:val="004D1D3E"/>
    <w:rsid w:val="004D6C96"/>
    <w:rsid w:val="004F6C87"/>
    <w:rsid w:val="00514080"/>
    <w:rsid w:val="005230C8"/>
    <w:rsid w:val="005438BE"/>
    <w:rsid w:val="00554B57"/>
    <w:rsid w:val="00560AC5"/>
    <w:rsid w:val="0057085D"/>
    <w:rsid w:val="00572C4A"/>
    <w:rsid w:val="00575436"/>
    <w:rsid w:val="005871A1"/>
    <w:rsid w:val="00587C2F"/>
    <w:rsid w:val="005914FF"/>
    <w:rsid w:val="00591795"/>
    <w:rsid w:val="005A0EDB"/>
    <w:rsid w:val="005A15CE"/>
    <w:rsid w:val="005C0213"/>
    <w:rsid w:val="005C5079"/>
    <w:rsid w:val="005D61A7"/>
    <w:rsid w:val="005F5785"/>
    <w:rsid w:val="005F7BAE"/>
    <w:rsid w:val="00601A77"/>
    <w:rsid w:val="0061384C"/>
    <w:rsid w:val="00617FA0"/>
    <w:rsid w:val="00621737"/>
    <w:rsid w:val="00623B8C"/>
    <w:rsid w:val="006261AF"/>
    <w:rsid w:val="00633B6F"/>
    <w:rsid w:val="00662638"/>
    <w:rsid w:val="006664EE"/>
    <w:rsid w:val="00676C03"/>
    <w:rsid w:val="00695E03"/>
    <w:rsid w:val="006967D2"/>
    <w:rsid w:val="006A6C2B"/>
    <w:rsid w:val="006B05A2"/>
    <w:rsid w:val="006C37BE"/>
    <w:rsid w:val="006C4C20"/>
    <w:rsid w:val="006C5042"/>
    <w:rsid w:val="006C7AD6"/>
    <w:rsid w:val="006E601C"/>
    <w:rsid w:val="006F14B7"/>
    <w:rsid w:val="006F2633"/>
    <w:rsid w:val="006F6DF3"/>
    <w:rsid w:val="00702575"/>
    <w:rsid w:val="0071031B"/>
    <w:rsid w:val="007314C2"/>
    <w:rsid w:val="00733C59"/>
    <w:rsid w:val="00734503"/>
    <w:rsid w:val="00742D73"/>
    <w:rsid w:val="0075226B"/>
    <w:rsid w:val="00755977"/>
    <w:rsid w:val="00763D80"/>
    <w:rsid w:val="00764EEF"/>
    <w:rsid w:val="0079067E"/>
    <w:rsid w:val="00792467"/>
    <w:rsid w:val="007953C7"/>
    <w:rsid w:val="007A204E"/>
    <w:rsid w:val="007B68DC"/>
    <w:rsid w:val="007D19C4"/>
    <w:rsid w:val="007E69DB"/>
    <w:rsid w:val="007F432C"/>
    <w:rsid w:val="008016C0"/>
    <w:rsid w:val="0080357B"/>
    <w:rsid w:val="0081454C"/>
    <w:rsid w:val="00856DFB"/>
    <w:rsid w:val="008737F3"/>
    <w:rsid w:val="00884ED7"/>
    <w:rsid w:val="00890FC8"/>
    <w:rsid w:val="008A39E9"/>
    <w:rsid w:val="008B5593"/>
    <w:rsid w:val="008B7FFB"/>
    <w:rsid w:val="008C006D"/>
    <w:rsid w:val="008C7006"/>
    <w:rsid w:val="008D334D"/>
    <w:rsid w:val="008E0AB4"/>
    <w:rsid w:val="008F6384"/>
    <w:rsid w:val="009023A2"/>
    <w:rsid w:val="00903EB0"/>
    <w:rsid w:val="00935F9A"/>
    <w:rsid w:val="009414EE"/>
    <w:rsid w:val="0095569D"/>
    <w:rsid w:val="00972752"/>
    <w:rsid w:val="0097308A"/>
    <w:rsid w:val="00991F26"/>
    <w:rsid w:val="009941C2"/>
    <w:rsid w:val="009B3E7E"/>
    <w:rsid w:val="009E601A"/>
    <w:rsid w:val="009F59B1"/>
    <w:rsid w:val="00A043AE"/>
    <w:rsid w:val="00A12678"/>
    <w:rsid w:val="00A221C0"/>
    <w:rsid w:val="00A27C2B"/>
    <w:rsid w:val="00A459D5"/>
    <w:rsid w:val="00A514EF"/>
    <w:rsid w:val="00A748C2"/>
    <w:rsid w:val="00A91A68"/>
    <w:rsid w:val="00AA50A3"/>
    <w:rsid w:val="00AA5AB1"/>
    <w:rsid w:val="00AB39CA"/>
    <w:rsid w:val="00AC21F2"/>
    <w:rsid w:val="00AD240B"/>
    <w:rsid w:val="00AE1AE8"/>
    <w:rsid w:val="00AE5C2F"/>
    <w:rsid w:val="00B32D7B"/>
    <w:rsid w:val="00B350D8"/>
    <w:rsid w:val="00B357ED"/>
    <w:rsid w:val="00B4166F"/>
    <w:rsid w:val="00B42CBB"/>
    <w:rsid w:val="00B4692C"/>
    <w:rsid w:val="00B6693C"/>
    <w:rsid w:val="00B71A7A"/>
    <w:rsid w:val="00B7639A"/>
    <w:rsid w:val="00B82346"/>
    <w:rsid w:val="00B85B39"/>
    <w:rsid w:val="00B951A5"/>
    <w:rsid w:val="00B97D9D"/>
    <w:rsid w:val="00BA02B2"/>
    <w:rsid w:val="00BB4761"/>
    <w:rsid w:val="00BB7860"/>
    <w:rsid w:val="00BC115E"/>
    <w:rsid w:val="00BC5986"/>
    <w:rsid w:val="00BD34DE"/>
    <w:rsid w:val="00BD4DF2"/>
    <w:rsid w:val="00BF04BE"/>
    <w:rsid w:val="00BF14B7"/>
    <w:rsid w:val="00C22B01"/>
    <w:rsid w:val="00C23DC0"/>
    <w:rsid w:val="00C2699F"/>
    <w:rsid w:val="00C323B7"/>
    <w:rsid w:val="00C41066"/>
    <w:rsid w:val="00C43367"/>
    <w:rsid w:val="00C805A9"/>
    <w:rsid w:val="00CA45D2"/>
    <w:rsid w:val="00CA582C"/>
    <w:rsid w:val="00CA6010"/>
    <w:rsid w:val="00CB55FA"/>
    <w:rsid w:val="00CD34F8"/>
    <w:rsid w:val="00CD6CE3"/>
    <w:rsid w:val="00CE2C0B"/>
    <w:rsid w:val="00CE7582"/>
    <w:rsid w:val="00D0013E"/>
    <w:rsid w:val="00D00E4E"/>
    <w:rsid w:val="00D045A5"/>
    <w:rsid w:val="00D0571F"/>
    <w:rsid w:val="00D06C74"/>
    <w:rsid w:val="00D07B60"/>
    <w:rsid w:val="00D07E18"/>
    <w:rsid w:val="00D14466"/>
    <w:rsid w:val="00D16B1A"/>
    <w:rsid w:val="00D215BC"/>
    <w:rsid w:val="00D23C54"/>
    <w:rsid w:val="00D273A9"/>
    <w:rsid w:val="00D3255D"/>
    <w:rsid w:val="00D41360"/>
    <w:rsid w:val="00D46A52"/>
    <w:rsid w:val="00D5743D"/>
    <w:rsid w:val="00D60BD0"/>
    <w:rsid w:val="00D704D8"/>
    <w:rsid w:val="00D74FDA"/>
    <w:rsid w:val="00D75981"/>
    <w:rsid w:val="00D801AF"/>
    <w:rsid w:val="00DA109D"/>
    <w:rsid w:val="00DA5601"/>
    <w:rsid w:val="00DB1AFE"/>
    <w:rsid w:val="00DC29CC"/>
    <w:rsid w:val="00E20440"/>
    <w:rsid w:val="00E275A5"/>
    <w:rsid w:val="00E42300"/>
    <w:rsid w:val="00E70F7A"/>
    <w:rsid w:val="00E71900"/>
    <w:rsid w:val="00E734CF"/>
    <w:rsid w:val="00E83ABE"/>
    <w:rsid w:val="00E9136E"/>
    <w:rsid w:val="00E91EDE"/>
    <w:rsid w:val="00EA6F88"/>
    <w:rsid w:val="00EB385D"/>
    <w:rsid w:val="00EB7132"/>
    <w:rsid w:val="00EC0C6F"/>
    <w:rsid w:val="00EC6D8B"/>
    <w:rsid w:val="00EE0E47"/>
    <w:rsid w:val="00EF01DA"/>
    <w:rsid w:val="00EF1D9D"/>
    <w:rsid w:val="00F1008F"/>
    <w:rsid w:val="00F26B50"/>
    <w:rsid w:val="00F27A8D"/>
    <w:rsid w:val="00F3571D"/>
    <w:rsid w:val="00F47134"/>
    <w:rsid w:val="00F6410B"/>
    <w:rsid w:val="00F90789"/>
    <w:rsid w:val="00F978F4"/>
    <w:rsid w:val="00FA3CF7"/>
    <w:rsid w:val="00FA63D4"/>
    <w:rsid w:val="00FA7199"/>
    <w:rsid w:val="00FE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2F41C5D6-0917-496E-B8DE-6FB8C198F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e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f">
    <w:name w:val="Emphasis"/>
    <w:uiPriority w:val="20"/>
    <w:qFormat/>
    <w:rsid w:val="00912895"/>
    <w:rPr>
      <w:i/>
      <w:iCs/>
    </w:rPr>
  </w:style>
  <w:style w:type="character" w:styleId="af0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a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4">
    <w:name w:val="Body Text"/>
    <w:basedOn w:val="a"/>
    <w:link w:val="af5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5">
    <w:name w:val="Основной текст Знак"/>
    <w:link w:val="af4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7">
    <w:name w:val="No Spacing"/>
    <w:uiPriority w:val="1"/>
    <w:qFormat/>
    <w:rsid w:val="00BD4DF2"/>
    <w:rPr>
      <w:sz w:val="24"/>
      <w:szCs w:val="24"/>
      <w:lang w:val="ru-RU"/>
    </w:rPr>
  </w:style>
  <w:style w:type="paragraph" w:styleId="af8">
    <w:name w:val="annotation text"/>
    <w:basedOn w:val="a"/>
    <w:link w:val="af9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9">
    <w:name w:val="Текст примечания Знак"/>
    <w:basedOn w:val="a0"/>
    <w:link w:val="af8"/>
    <w:uiPriority w:val="99"/>
    <w:rsid w:val="00514080"/>
    <w:rPr>
      <w:rFonts w:eastAsiaTheme="minorHAnsi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ommedia.online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osesemenova@rosatom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pl.gpi.ru/Zvenigorod/LII/Zven_LII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592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3964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 v</dc:creator>
  <cp:lastModifiedBy>Asus14-1</cp:lastModifiedBy>
  <cp:revision>2</cp:revision>
  <dcterms:created xsi:type="dcterms:W3CDTF">2025-03-05T13:12:00Z</dcterms:created>
  <dcterms:modified xsi:type="dcterms:W3CDTF">2025-03-05T13:12:00Z</dcterms:modified>
</cp:coreProperties>
</file>