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Росэнергоатом присоединился к Национальной системе добровольной сертификации низкоуглеродных генерирующих объектов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 июня российские компании смогут компенсировать свой углеродный след за счет энергии, произведенной на Ленинградской АЭС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АО «Концерн Росэнергоатом» (электроэнергетический дивизион Госкорпорации «Росатом») прошло аттестацию для включения в реестр низкоуглеродных генерирующих объектов и получило право продавать зеленые атрибуты электроэнергии — атомные сертификаты.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Первой атомной станцией, получившей заключение независимого Центра энергосертификации (ЦЭС), подтверждающее, что вырабатываемая электроэнергия производится с помощью чистых, низкоуглеродных источников, стала Ленинградская АЭС (г. Сосновый Бор, Ленинградская область, филиал АО «Концерн Росэнергоатом»). Независимые эксперты ЦЭС провели аудит площадки атомной станции, и уже в июне текущего года российские компании смогут компенсировать свой углеродный след чистой атомной энергией, произведенной на Ленинградской АЭС.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 ближайшее время такую же квалификацию пройдут еще две российские атомные станции — Калининская (г. Удомля Тверской области) и Балаковская АЭС (г. Балаково Саратовской области).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«Выбор именно этих трех атомных станций для регистрации в национальном реестре продиктован несколькими факторами, — отметил заместитель генерального директора — директор по сбыту АО „Концерн Росэнергоатом“ Александр Хвалько. — Во-первых, у нас уже есть контракты по этим площадкам на поставку чистой энергии для компенсации углеродного следа. Во-вторых, есть заинтересованность у партнеров именно в этих АЭС — они крупные по мощности, имеют разветвленные сети и расположены в регионах с высоким энергопотреблением. Сейчас эти три станции могут полностью покрыть потребность рынка, но если она будет расти, то мы готовы квалифицировать и другие АЭС».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Общая установленная мощность АЭС в реестре составит 9 ГВт, а ежемесячная выработка, которая может быть подтверждена и выкуплена компаниями в виде сертификатов и/или свободных договоров, — порядка 1,5 млрд кВт · ч.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На государственном уровне атомные станции уже были признаны низкоуглеродными источниками выработки электроэнергии наравне с ветро-, гидро- и солнечной энергетикой в августе 2023 года. С 1 февраля 2024 года в России заработала система добровольной сертификации, и начал формироваться рынок атрибутов, подтверждающих, что потребленная компанией электроэнергия является низкоуглеродной.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«Приобретение атрибутов зеленой энергетики — это мировой тренд развития бизнеса, — прокомментировал Александр Хвалько. — Компании стремятся снижать свой углеродный след разными способами: модернизировать оборудование, использовать энергосберегающие технологии, внедрять материалы вторичной переработки и так далее. Подтверждение потребления чистой энергии через покупку атомных сертификатов — еще один способ сокращения углеродного следа, а также достижения корпоративных целей декарбонизации и вклад в национальную повестку».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Система обращения атрибутов генерации и сертификатов начала функционировать с 1 февраля 2024 года. Правила ведения реестра определяет наблюдательный совет Ассоциации «НП „Совет рынка“». Сертификат происхождения энергии не привязан к физическим поставкам электроэнергии. Это сертификат атрибута энергии, подтверждающий, что 1 киловатт-час электроэнергии был произведен за счет возобновляемых источников энергии (ВИЭ).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Отметим, что всем низкоуглеродным источникам для работы на рынке нужно пройти процедуру квалификации и регистрации в национальном реестре. Атомные станции такую процедуру проходят впервые. С квалификацией Ленинградской АЭС в реестре в настоящее время зарегистрированы такие мощности: атомная генерация — 2 ГВт, ветрогенерация — 1,6 ГВт, солнечная генерация — 1 ГВт, гидрогенерация — 7,6 ГВт.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Концерна «Росэнергоатом»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rDYV+JwYDTOH+SMtUZMe7uyZg==">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2024-05-30T10:50:00Z</dcterms:created>
  <dc:creator>b v</dc:creator>
</cp:coreProperties>
</file>