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17.07.24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Семья сотрудников Калининской АЭС вошла в число финалистов президентского проекта «Это у нас семейное»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Его организатором выступила президентская платформа «Россия – страна возможностей»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Финал проекта прошел 5-8 июля в Мастерской управления «Сенеж», госкорпорация «Росатом» стала одним из </w:t>
      </w:r>
      <w:r w:rsidDel="00000000" w:rsidR="00000000" w:rsidRPr="00000000">
        <w:rPr>
          <w:rtl w:val="0"/>
        </w:rPr>
        <w:t xml:space="preserve">партнёров</w:t>
      </w:r>
      <w:r w:rsidDel="00000000" w:rsidR="00000000" w:rsidRPr="00000000">
        <w:rPr>
          <w:rtl w:val="0"/>
        </w:rPr>
        <w:t xml:space="preserve"> мероприятия. Два работника Калининской АЭС – братья Иван и Владимир Козловы – выступили на конкурсе со своей большой семьёй, представлявшей Владимирскую область.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Иван трудится на Калининской АЭС в должности ведущего инженера по управлению реактором АС-РЦ-1, Владимир работает оператором реакторного отделения РЦ-1. Всего же в семейную команду «Затейники» вошли 11 представителей трёх поколений: Светлана и Михаил Козловы, их старший сын Константин, средний и младший сыновья Владимир и Иван, дочь Валентина и её муж Денис Минеев, а также их дети –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Степан, Савелий, Александр и Андрей.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d1JtQpuz14sQpSKjNIrq6fqIHg==">CgMxLjAyCGguZ2pkZ3hzOAByITF6ZG1PMnBUcmRRMGJoMjdHaUh2eFZFeV9WX3ltZ2Facw==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2024-07-17T07:56:00Z</dcterms:created>
  <dc:creator>b v</dc:creator>
</cp:coreProperties>
</file>