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0CA06B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EDA6FED" w:rsidR="00A514EF" w:rsidRPr="00A91A68" w:rsidRDefault="00C643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7A3B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D77C9C1" w14:textId="77E52C9F" w:rsidR="00C122D3" w:rsidRPr="00C122D3" w:rsidRDefault="00C122D3" w:rsidP="00C122D3">
      <w:pPr>
        <w:jc w:val="center"/>
        <w:rPr>
          <w:b/>
          <w:bCs/>
          <w:sz w:val="28"/>
          <w:szCs w:val="28"/>
        </w:rPr>
      </w:pPr>
      <w:r w:rsidRPr="00C122D3">
        <w:rPr>
          <w:b/>
          <w:bCs/>
          <w:sz w:val="28"/>
          <w:szCs w:val="28"/>
        </w:rPr>
        <w:t>«Росатом» рассказал о достижениях «Квантового проекта» учителям физики</w:t>
      </w:r>
    </w:p>
    <w:p w14:paraId="1783BAB2" w14:textId="47DE114D" w:rsidR="00C122D3" w:rsidRPr="00C122D3" w:rsidRDefault="00C122D3" w:rsidP="00C122D3">
      <w:pPr>
        <w:jc w:val="center"/>
        <w:rPr>
          <w:i/>
          <w:iCs/>
        </w:rPr>
      </w:pPr>
      <w:r w:rsidRPr="00C122D3">
        <w:rPr>
          <w:i/>
          <w:iCs/>
        </w:rPr>
        <w:t>Всероссийск</w:t>
      </w:r>
      <w:r>
        <w:rPr>
          <w:i/>
          <w:iCs/>
        </w:rPr>
        <w:t>ий</w:t>
      </w:r>
      <w:r w:rsidRPr="00C122D3">
        <w:rPr>
          <w:i/>
          <w:iCs/>
        </w:rPr>
        <w:t xml:space="preserve"> съезд учителей физики завершился 27 августа в образовательном центре «Сириус»</w:t>
      </w:r>
    </w:p>
    <w:p w14:paraId="339E0061" w14:textId="77777777" w:rsidR="00C122D3" w:rsidRPr="00C122D3" w:rsidRDefault="00C122D3" w:rsidP="00C122D3"/>
    <w:p w14:paraId="4F81482D" w14:textId="77777777" w:rsidR="00C122D3" w:rsidRPr="00C122D3" w:rsidRDefault="00C122D3" w:rsidP="00C122D3">
      <w:r w:rsidRPr="00C122D3">
        <w:rPr>
          <w:b/>
          <w:bCs/>
        </w:rPr>
        <w:t xml:space="preserve">Представители госкорпорации «Росатом» приняли участие в работе Всероссийского съезда учителей физики, который завершился 27 августа в образовательном центре «Сириус» (федеральная территория «Сириус», Краснодарский край). </w:t>
      </w:r>
      <w:r w:rsidRPr="00C122D3">
        <w:t xml:space="preserve">В частности, эксперт департамента по развитию кадрового потенциала и образовательной экосистемы «Росатом Квантовые технологии» Екатерина Загорская в своем выступлении отметила, что непосредственное взаимодействие ведущих ученых российского «Квантового проекта» (его куратором выступает «Росатом») с учителями физики позволяет создать уникальный контент для работы со школьниками. Опора в образовательной программе на самые актуальные достижения научных исследований мотивирует детей к выбору специальностей, необходимых для развития квантовой науки и индустрии в стране. </w:t>
      </w:r>
    </w:p>
    <w:p w14:paraId="2DBAD65E" w14:textId="77777777" w:rsidR="00C122D3" w:rsidRPr="00C122D3" w:rsidRDefault="00C122D3" w:rsidP="00C122D3"/>
    <w:p w14:paraId="73BE9CD3" w14:textId="77777777" w:rsidR="00C122D3" w:rsidRPr="00C122D3" w:rsidRDefault="00C122D3" w:rsidP="00C122D3">
      <w:r w:rsidRPr="00C122D3">
        <w:t>По словам Екатерины Загорской, работа ведется в рамках проектов «Росатома», направленных на развитие преподавания основ квантовых вычислений в средней школе. В их числе – «Летняя школа для учителей физики» по квантовым вычислениям, стартовавшая в минувшем году, а также специализированная программа повышения квалификации учителей физики по направлению «Основы квантовой физики» (в рамках «Квантовых недель «Росатома», которые прошли в этом году в Екатеринбурге, Нижнем Новгороде, Санкт-Петербурге и Томске). В ходе реализации этих программ учителям физики предоставляется доступ в квантовые лаборатории, созданные в рамках исполнения дорожной карты по квантовым вычислениям. Важное значение имеет и взаимодействие с ведущими учеными, работающими над созданием российского квантового компьютера.</w:t>
      </w:r>
    </w:p>
    <w:p w14:paraId="72935232" w14:textId="77777777" w:rsidR="00C122D3" w:rsidRPr="00C122D3" w:rsidRDefault="00C122D3" w:rsidP="00C122D3"/>
    <w:p w14:paraId="18C538A2" w14:textId="77777777" w:rsidR="00C122D3" w:rsidRPr="00C122D3" w:rsidRDefault="00C122D3" w:rsidP="00C122D3">
      <w:r w:rsidRPr="00C122D3">
        <w:rPr>
          <w:b/>
          <w:bCs/>
        </w:rPr>
        <w:t>Роман Ильин</w:t>
      </w:r>
      <w:r w:rsidRPr="00C122D3">
        <w:t>, директор департамента по развитию кадрового потенциала и образовательной экосистемы «Росатом Квантовые технологии», сказал: «Реализация программ повышения квалификации учителей физики – один из основополагающих инструментов формирования образовательной экосистемы в области квантовых вычислений. Первым важным звеном подготовки будущих квантовых специалистов становится школа, поэтому мы должны быть в постоянном диалоге с учителями. Насыщенная школьная программа не всегда успевает охватить последние достижения мировой науки. “Росатом” же знакомит учителей с современной квантовой физикой непосредственно в диалоге с учеными “Квантового проекта”. Наша цель – совместно с преподавателями разработать педагогические практики, которые позволят объяснять квантовую физику просто и доступно, и так мы сможем привлечь молодых людей в сферу технологий будущего».</w:t>
      </w:r>
    </w:p>
    <w:p w14:paraId="611A6B0D" w14:textId="77777777" w:rsidR="00C122D3" w:rsidRPr="00C122D3" w:rsidRDefault="00C122D3" w:rsidP="00C122D3"/>
    <w:p w14:paraId="4D89C782" w14:textId="160CAA42" w:rsidR="00C122D3" w:rsidRPr="00C122D3" w:rsidRDefault="00C122D3" w:rsidP="00C122D3">
      <w:pPr>
        <w:rPr>
          <w:b/>
          <w:bCs/>
        </w:rPr>
      </w:pPr>
      <w:r w:rsidRPr="00C122D3">
        <w:rPr>
          <w:b/>
          <w:bCs/>
        </w:rPr>
        <w:t>С</w:t>
      </w:r>
      <w:r w:rsidRPr="00C122D3">
        <w:rPr>
          <w:b/>
          <w:bCs/>
        </w:rPr>
        <w:t>правк</w:t>
      </w:r>
      <w:r w:rsidRPr="00C122D3">
        <w:rPr>
          <w:b/>
          <w:bCs/>
        </w:rPr>
        <w:t>а</w:t>
      </w:r>
      <w:r w:rsidRPr="00C122D3">
        <w:rPr>
          <w:b/>
          <w:bCs/>
        </w:rPr>
        <w:t xml:space="preserve">: </w:t>
      </w:r>
    </w:p>
    <w:p w14:paraId="39B7B4BF" w14:textId="77777777" w:rsidR="00C122D3" w:rsidRPr="00C122D3" w:rsidRDefault="00C122D3" w:rsidP="00C122D3"/>
    <w:p w14:paraId="579DDA27" w14:textId="77777777" w:rsidR="00C122D3" w:rsidRPr="00C122D3" w:rsidRDefault="00C122D3" w:rsidP="00C122D3">
      <w:r w:rsidRPr="00C122D3">
        <w:t xml:space="preserve">Госкорпорация «Росатом» – глобальный технологический холдинг, объединяющий активы в энергетике, машиностроении, строительстве. Включает в себя более 450 предприятий и </w:t>
      </w:r>
      <w:r w:rsidRPr="00C122D3">
        <w:lastRenderedPageBreak/>
        <w:t>организаций, в которых работает около 420 тыс. человек. С 2020 года «Росатом» отвечает за реализацию дорожной карты по развитию высокотехнологичной области «Квантовые вычисления» (ДК). Паритетно с государством госкорпорация вкладывает собственные внебюджетные средства в реализацию дорожной карты: общий объем финансирования на 2020-2024 годы составил 24 миллиарда рублей, из которых 12 млрд было вложено «Росатомом». В рамках реализации российского «Квантового проекта» осуществляется взаимодействие с научно-исследовательскими институтами, вузами и другими организациями, включая Физический институт имени П. Н. Лебедева Российской академии наук (ФИАН), Московский государственный университет имени М. В. Ломоносова (МГУ), Национальный исследовательский технологический университета «МИСИС» и другие. В 2024 году в рамках реализации дорожной карты был создан российский 50-кубитный квантовый компьютер на ионах, а также прототип 50-кубитного квантового вычислителя на одиночных нейтральных атомах рубидия. Важным результатом реализации квантовой ДК является создание уникального коллектива ученых и инженеров, в который входят более 1000 специалистов, включая порядка 600 ученых. Создание квантовых вычислителей сопровождается формированием в России системы квантового образования, которая охватывает среднее и высшее профессиональное образование, а также усилия по переподготовке учительского состава. Реализация дорожной карты по квантовым вычислениям на 2025-2030 годы нацелена на достижение качественных эффектов развития квантовых технологий в России. Главное в этом направлении – овладение практикой промышленного использования квантовых технологий.</w:t>
      </w:r>
    </w:p>
    <w:p w14:paraId="5DC6F10B" w14:textId="77777777" w:rsidR="00C122D3" w:rsidRPr="00C122D3" w:rsidRDefault="00C122D3" w:rsidP="00C122D3"/>
    <w:p w14:paraId="341A1BE6" w14:textId="59A95DEA" w:rsidR="00C122D3" w:rsidRPr="00C122D3" w:rsidRDefault="00C122D3" w:rsidP="00C122D3">
      <w:r w:rsidRPr="00C122D3">
        <w:rPr>
          <w:b/>
          <w:bCs/>
        </w:rPr>
        <w:t>III Всероссийский съезд учителей физики</w:t>
      </w:r>
      <w:r w:rsidRPr="00C122D3">
        <w:t xml:space="preserve"> – это площадка для обсуждения ключевых вопросов преподавания физики в Российской Федерации. Он собрал более 300 педагогов из 50 регионов страны. Организатор – </w:t>
      </w:r>
      <w:r>
        <w:t>о</w:t>
      </w:r>
      <w:r w:rsidRPr="00C122D3">
        <w:t xml:space="preserve">бразовательный центр «Сириус» при поддержке Министерства просвещения РФ, Министерства науки и высшего образования РФ, Московского государственного университета имени М.В. Ломоносова и других организаций. </w:t>
      </w:r>
    </w:p>
    <w:p w14:paraId="68AD056B" w14:textId="77777777" w:rsidR="00C122D3" w:rsidRPr="00C122D3" w:rsidRDefault="00C122D3" w:rsidP="00C122D3"/>
    <w:p w14:paraId="50B5C2EB" w14:textId="77777777" w:rsidR="00C122D3" w:rsidRPr="00C122D3" w:rsidRDefault="00C122D3" w:rsidP="00C122D3">
      <w:r w:rsidRPr="00C122D3">
        <w:t>«Росатом» и другие крупные российские компании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14:paraId="1B8012B7" w14:textId="33C8D3DE" w:rsidR="00584E59" w:rsidRPr="00C122D3" w:rsidRDefault="00584E59" w:rsidP="00C122D3"/>
    <w:sectPr w:rsidR="00584E59" w:rsidRPr="00C122D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43E45" w14:textId="77777777" w:rsidR="007D699A" w:rsidRDefault="007D699A">
      <w:r>
        <w:separator/>
      </w:r>
    </w:p>
  </w:endnote>
  <w:endnote w:type="continuationSeparator" w:id="0">
    <w:p w14:paraId="1C306308" w14:textId="77777777" w:rsidR="007D699A" w:rsidRDefault="007D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0D347" w14:textId="77777777" w:rsidR="007D699A" w:rsidRDefault="007D699A">
      <w:r>
        <w:separator/>
      </w:r>
    </w:p>
  </w:footnote>
  <w:footnote w:type="continuationSeparator" w:id="0">
    <w:p w14:paraId="1FB85C4A" w14:textId="77777777" w:rsidR="007D699A" w:rsidRDefault="007D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0ABF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2025-08-29T13:47:00Z</dcterms:created>
  <dcterms:modified xsi:type="dcterms:W3CDTF">2025-08-29T13:47:00Z</dcterms:modified>
</cp:coreProperties>
</file>