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459B064" w14:textId="73255C1C" w:rsidR="008E1BB4" w:rsidRPr="008E1BB4" w:rsidRDefault="008E1BB4" w:rsidP="008E1BB4">
      <w:pPr>
        <w:jc w:val="center"/>
        <w:rPr>
          <w:b/>
          <w:bCs/>
          <w:sz w:val="28"/>
          <w:szCs w:val="28"/>
        </w:rPr>
      </w:pPr>
      <w:bookmarkStart w:id="0" w:name="_Hlk206064267"/>
      <w:r w:rsidRPr="008E1BB4">
        <w:rPr>
          <w:b/>
          <w:bCs/>
          <w:sz w:val="28"/>
          <w:szCs w:val="28"/>
        </w:rPr>
        <w:t xml:space="preserve">FESCO и ГК </w:t>
      </w:r>
      <w:proofErr w:type="spellStart"/>
      <w:r w:rsidRPr="008E1BB4">
        <w:rPr>
          <w:b/>
          <w:bCs/>
          <w:sz w:val="28"/>
          <w:szCs w:val="28"/>
        </w:rPr>
        <w:t>Softline</w:t>
      </w:r>
      <w:proofErr w:type="spellEnd"/>
      <w:r w:rsidRPr="008E1BB4">
        <w:rPr>
          <w:b/>
          <w:bCs/>
          <w:sz w:val="28"/>
          <w:szCs w:val="28"/>
        </w:rPr>
        <w:t xml:space="preserve"> подписали на форуме ВЭФ-2025 соглашение о сотрудничестве</w:t>
      </w:r>
    </w:p>
    <w:p w14:paraId="3FD0D30E" w14:textId="0AAE0C97" w:rsidR="008E1BB4" w:rsidRPr="008E1BB4" w:rsidRDefault="008E1BB4" w:rsidP="008E1BB4">
      <w:pPr>
        <w:jc w:val="center"/>
        <w:rPr>
          <w:i/>
          <w:iCs/>
        </w:rPr>
      </w:pPr>
      <w:r w:rsidRPr="008E1BB4">
        <w:rPr>
          <w:i/>
          <w:iCs/>
        </w:rPr>
        <w:t>Стороны намерены развивать сотрудничество в сфере разработки и внедрения отечественных программных решений для российской логистической отрасли</w:t>
      </w:r>
    </w:p>
    <w:p w14:paraId="493D9B0C" w14:textId="77777777" w:rsidR="008E1BB4" w:rsidRPr="008E1BB4" w:rsidRDefault="008E1BB4" w:rsidP="008E1BB4">
      <w:pPr>
        <w:jc w:val="center"/>
        <w:rPr>
          <w:i/>
          <w:iCs/>
        </w:rPr>
      </w:pPr>
    </w:p>
    <w:p w14:paraId="62E5EF50" w14:textId="77777777" w:rsidR="008E1BB4" w:rsidRDefault="008E1BB4" w:rsidP="008E1BB4">
      <w:pPr>
        <w:rPr>
          <w:b/>
          <w:bCs/>
        </w:rPr>
      </w:pPr>
      <w:r w:rsidRPr="008E1BB4">
        <w:rPr>
          <w:b/>
          <w:bCs/>
        </w:rPr>
        <w:t xml:space="preserve">Транспортная группа FESCO (FESCO, предприятие в контуре управления госкорпорации «Росатом») и ГК </w:t>
      </w:r>
      <w:proofErr w:type="spellStart"/>
      <w:r w:rsidRPr="008E1BB4">
        <w:rPr>
          <w:b/>
          <w:bCs/>
        </w:rPr>
        <w:t>Softline</w:t>
      </w:r>
      <w:proofErr w:type="spellEnd"/>
      <w:r w:rsidRPr="008E1BB4">
        <w:rPr>
          <w:b/>
          <w:bCs/>
        </w:rPr>
        <w:t xml:space="preserve">, инвестиционно-технологический холдинг с фокусом на инновации, заключили соглашение о сотрудничестве в рамках Восточного экономического форума (ВЭФ-2025), направленное на создание и внедрение ИТ-инструментов для развития российской логистики. </w:t>
      </w:r>
    </w:p>
    <w:p w14:paraId="5B7208D4" w14:textId="062C0C71" w:rsidR="008E1BB4" w:rsidRPr="008E1BB4" w:rsidRDefault="008E1BB4" w:rsidP="008E1BB4">
      <w:r w:rsidRPr="008E1BB4">
        <w:t xml:space="preserve">Документ подписали заместитель генерального директора по информационным технологиям FESCO Дмитрий </w:t>
      </w:r>
      <w:proofErr w:type="spellStart"/>
      <w:r w:rsidRPr="008E1BB4">
        <w:t>Суровец</w:t>
      </w:r>
      <w:proofErr w:type="spellEnd"/>
      <w:r w:rsidRPr="008E1BB4">
        <w:t xml:space="preserve"> и директор по развитию бизнеса в Сибири и на Дальнем Востоке ГК </w:t>
      </w:r>
      <w:proofErr w:type="spellStart"/>
      <w:r w:rsidRPr="008E1BB4">
        <w:t>Softline</w:t>
      </w:r>
      <w:proofErr w:type="spellEnd"/>
      <w:r w:rsidRPr="008E1BB4">
        <w:t xml:space="preserve"> Денис Варченко. В рамках соглашения стороны намерены развивать сотрудничество в сфере разработки и внедрения отечественных программных решений для российской логистической отрасли, в том числе с использованием технологий машинного обучения. Помимо этого, компании рассмотрят возможность применения продуктов ГК </w:t>
      </w:r>
      <w:proofErr w:type="spellStart"/>
      <w:r w:rsidRPr="008E1BB4">
        <w:t>Softline</w:t>
      </w:r>
      <w:proofErr w:type="spellEnd"/>
      <w:r w:rsidRPr="008E1BB4">
        <w:t xml:space="preserve"> в операционной деятельности FESCO, прежде всего в сфере контейнерных перевозок и портовой логистики. Также запланированы образовательные форматы: семинары, мастер-классы и практикумы, что позволит объединить экспертизу компаний в формировании надежных и безопасных цифровых решений.</w:t>
      </w:r>
    </w:p>
    <w:p w14:paraId="40C99551" w14:textId="77777777" w:rsidR="008E1BB4" w:rsidRPr="008E1BB4" w:rsidRDefault="008E1BB4" w:rsidP="008E1BB4"/>
    <w:p w14:paraId="10721846" w14:textId="2583EF24" w:rsidR="008E1BB4" w:rsidRPr="008E1BB4" w:rsidRDefault="008E1BB4" w:rsidP="008E1BB4">
      <w:r w:rsidRPr="008E1BB4">
        <w:t xml:space="preserve">«Мы видим ценность этого сотрудничества в практическом обмене опытом. У FESCO – хорошее понимание логистики и задач, которые ставит перед нами рынок. У ГК </w:t>
      </w:r>
      <w:proofErr w:type="spellStart"/>
      <w:r w:rsidRPr="008E1BB4">
        <w:t>Softline</w:t>
      </w:r>
      <w:proofErr w:type="spellEnd"/>
      <w:r w:rsidRPr="008E1BB4">
        <w:t xml:space="preserve"> – сильные компетенции в цифровых технологиях. Вместе мы можем быстрее адаптировать и внедрять решения, которые повысят прозрачность, предсказуемость и устойчивость логистических процессов», – прокомментировал </w:t>
      </w:r>
      <w:r w:rsidRPr="008E1BB4">
        <w:rPr>
          <w:b/>
          <w:bCs/>
        </w:rPr>
        <w:t xml:space="preserve">Дмитрий </w:t>
      </w:r>
      <w:proofErr w:type="spellStart"/>
      <w:r w:rsidRPr="008E1BB4">
        <w:rPr>
          <w:b/>
          <w:bCs/>
        </w:rPr>
        <w:t>Суровец</w:t>
      </w:r>
      <w:proofErr w:type="spellEnd"/>
      <w:r w:rsidRPr="008E1BB4">
        <w:t>.</w:t>
      </w:r>
    </w:p>
    <w:p w14:paraId="0419F2BA" w14:textId="77777777" w:rsidR="008E1BB4" w:rsidRPr="008E1BB4" w:rsidRDefault="008E1BB4" w:rsidP="008E1BB4"/>
    <w:p w14:paraId="72816D02" w14:textId="57BDD789" w:rsidR="008E1BB4" w:rsidRPr="008E1BB4" w:rsidRDefault="008E1BB4" w:rsidP="008E1BB4">
      <w:r w:rsidRPr="008E1BB4">
        <w:t xml:space="preserve">«Для нас это партнерство – возможность совместно с лидером отрасли создать и вывести на рынок по-настоящему востребованные ИТ-решения. Логистика – это активно развивающаяся сфера, в которой уже используются ИИ-технологии и другие инновационные решения. Мы уверены: экспертиза ГК </w:t>
      </w:r>
      <w:proofErr w:type="spellStart"/>
      <w:r w:rsidRPr="008E1BB4">
        <w:t>Softline</w:t>
      </w:r>
      <w:proofErr w:type="spellEnd"/>
      <w:r w:rsidRPr="008E1BB4">
        <w:t xml:space="preserve">, подкрепленная практическим опытом FESCO, позволит нам создать цифровые продукты, которые реально повысят эффективность перевозок в России», – сказал </w:t>
      </w:r>
      <w:r w:rsidRPr="008E1BB4">
        <w:rPr>
          <w:b/>
          <w:bCs/>
        </w:rPr>
        <w:t>Денис Варченко</w:t>
      </w:r>
      <w:r w:rsidRPr="008E1BB4">
        <w:t>.</w:t>
      </w:r>
      <w:bookmarkEnd w:id="0"/>
      <w:r>
        <w:t xml:space="preserve"> </w:t>
      </w:r>
    </w:p>
    <w:p w14:paraId="42436DB8" w14:textId="77777777" w:rsidR="00B33DF4" w:rsidRPr="008E1BB4" w:rsidRDefault="00B33DF4" w:rsidP="008E1BB4"/>
    <w:sectPr w:rsidR="00B33DF4" w:rsidRPr="008E1BB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9B58" w14:textId="77777777" w:rsidR="00253DB3" w:rsidRDefault="00253DB3">
      <w:r>
        <w:separator/>
      </w:r>
    </w:p>
  </w:endnote>
  <w:endnote w:type="continuationSeparator" w:id="0">
    <w:p w14:paraId="1EBD3672" w14:textId="77777777" w:rsidR="00253DB3" w:rsidRDefault="0025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0A6E" w14:textId="77777777" w:rsidR="00253DB3" w:rsidRDefault="00253DB3">
      <w:r>
        <w:separator/>
      </w:r>
    </w:p>
  </w:footnote>
  <w:footnote w:type="continuationSeparator" w:id="0">
    <w:p w14:paraId="3E5E05FA" w14:textId="77777777" w:rsidR="00253DB3" w:rsidRDefault="0025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3DB3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2025-09-05T08:18:00Z</dcterms:created>
  <dcterms:modified xsi:type="dcterms:W3CDTF">2025-09-05T08:18:00Z</dcterms:modified>
</cp:coreProperties>
</file>