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5A1166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D7AEF2D" w:rsidR="00A514EF" w:rsidRPr="00A91A68" w:rsidRDefault="004B56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25831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4DF1246" w14:textId="7C3A89CF" w:rsidR="00FF6D06" w:rsidRPr="00FF6D06" w:rsidRDefault="00FF6D06" w:rsidP="00FF6D06">
      <w:pPr>
        <w:jc w:val="center"/>
        <w:rPr>
          <w:b/>
          <w:bCs/>
          <w:sz w:val="28"/>
          <w:szCs w:val="28"/>
        </w:rPr>
      </w:pPr>
      <w:r w:rsidRPr="00FF6D06">
        <w:rPr>
          <w:b/>
          <w:bCs/>
          <w:sz w:val="28"/>
          <w:szCs w:val="28"/>
        </w:rPr>
        <w:t>Техническая академия «Росатома» и МАГАТЭ провели учебный курс по ядерному топливному циклу</w:t>
      </w:r>
    </w:p>
    <w:p w14:paraId="7688467B" w14:textId="7917E5FD" w:rsidR="00FF6D06" w:rsidRPr="00FF6D06" w:rsidRDefault="00FF6D06" w:rsidP="00FF6D06">
      <w:pPr>
        <w:jc w:val="center"/>
        <w:rPr>
          <w:i/>
          <w:iCs/>
        </w:rPr>
      </w:pPr>
      <w:r w:rsidRPr="00FF6D06">
        <w:rPr>
          <w:i/>
          <w:iCs/>
        </w:rPr>
        <w:t>Участники мероприятия изучили полный цикл работы с ядерным топливом, от поиска урановой руды до финального захоронения и переработки</w:t>
      </w:r>
    </w:p>
    <w:p w14:paraId="6504D77D" w14:textId="77777777" w:rsidR="00FF6D06" w:rsidRPr="00FF6D06" w:rsidRDefault="00FF6D06" w:rsidP="00FF6D06"/>
    <w:p w14:paraId="05CBCB87" w14:textId="5F06E766" w:rsidR="00FF6D06" w:rsidRPr="00FF6D06" w:rsidRDefault="00FF6D06" w:rsidP="00FF6D06">
      <w:r w:rsidRPr="00FF6D06">
        <w:rPr>
          <w:b/>
          <w:bCs/>
        </w:rPr>
        <w:t>Техническая академия «Росатома» совместно с Международным агентством по атомной энергии (МАГАТЭ) провели учебный курс по ядерному топливному циклу. Его слушателями стали свыше 20 человек из 13 стран мира.</w:t>
      </w:r>
      <w:r w:rsidRPr="00FF6D06">
        <w:t xml:space="preserve"> В ходе пятидневной программы обучения участники изучили полный цикл работы с ядерным топливом, от поиска урановой руды до финального захоронения и переработки. Отдельное внимание было уделено конечной стадии, а именно – возможным подходам к обращению с отработавшим ядерным топливом (ОЯТ) и радиоактивными отходами (РАО) в рамках открытого и замкнутого ядерного топливного циклов. В рамках обучения слушатели принимали участие в групповых проектах по темам лекций и представили обзорные доклады по текущему статусу национальных программ своих стран в сфере обращения с РАО и ОЯТ. Кроме того, для участников курса был организован визит на площадку АО «Машиностроительный завод» (Электросталь Московской области, входит в Топливный дивизион «Росатома»).</w:t>
      </w:r>
    </w:p>
    <w:p w14:paraId="764BA9D8" w14:textId="77777777" w:rsidR="00FF6D06" w:rsidRPr="00FF6D06" w:rsidRDefault="00FF6D06" w:rsidP="00FF6D06"/>
    <w:p w14:paraId="4FBFBF53" w14:textId="68441DC5" w:rsidR="00FF6D06" w:rsidRPr="00FF6D06" w:rsidRDefault="00FF6D06" w:rsidP="00FF6D06">
      <w:r w:rsidRPr="00FF6D06">
        <w:t xml:space="preserve">«Посещение завода по производству топлива в Электростали наглядно продемонстрировало, как теория, изучаемая в рамках программы курса, воплощается на практике. Я получила возможность увидеть весь технологический процесс – от изготовления топливной таблетки до сборки твэла, а также то, каким образом в него интегрированы системы управления отходами и контроля качества», – отметила участница курса, инженер-ядерщик – специалист по радиации и ядерной энергетике Комиссии по атомной энергии Иордании </w:t>
      </w:r>
      <w:proofErr w:type="spellStart"/>
      <w:r w:rsidRPr="00FF6D06">
        <w:rPr>
          <w:b/>
          <w:bCs/>
        </w:rPr>
        <w:t>Дженан</w:t>
      </w:r>
      <w:proofErr w:type="spellEnd"/>
      <w:r w:rsidRPr="00FF6D06">
        <w:rPr>
          <w:b/>
          <w:bCs/>
        </w:rPr>
        <w:t xml:space="preserve"> Акара</w:t>
      </w:r>
      <w:r w:rsidRPr="00FF6D06">
        <w:t>.</w:t>
      </w:r>
    </w:p>
    <w:p w14:paraId="6E409C2D" w14:textId="77777777" w:rsidR="00046790" w:rsidRPr="00FF6D06" w:rsidRDefault="00046790" w:rsidP="00FF6D06"/>
    <w:sectPr w:rsidR="00046790" w:rsidRPr="00FF6D0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0733" w14:textId="77777777" w:rsidR="005D1546" w:rsidRDefault="005D1546">
      <w:r>
        <w:separator/>
      </w:r>
    </w:p>
  </w:endnote>
  <w:endnote w:type="continuationSeparator" w:id="0">
    <w:p w14:paraId="50B525A4" w14:textId="77777777" w:rsidR="005D1546" w:rsidRDefault="005D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6379E" w14:textId="77777777" w:rsidR="005D1546" w:rsidRDefault="005D1546">
      <w:r>
        <w:separator/>
      </w:r>
    </w:p>
  </w:footnote>
  <w:footnote w:type="continuationSeparator" w:id="0">
    <w:p w14:paraId="6D7A204F" w14:textId="77777777" w:rsidR="005D1546" w:rsidRDefault="005D1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3419"/>
    <w:rsid w:val="00454026"/>
    <w:rsid w:val="0045410F"/>
    <w:rsid w:val="00455C3A"/>
    <w:rsid w:val="0045616D"/>
    <w:rsid w:val="004573C5"/>
    <w:rsid w:val="00461C4E"/>
    <w:rsid w:val="004653F1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357B"/>
    <w:rsid w:val="00804A17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62796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0788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6BAF"/>
    <w:rsid w:val="00A8792D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5831"/>
    <w:rsid w:val="00C2699F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5DE2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22E"/>
    <w:rsid w:val="00DC1F89"/>
    <w:rsid w:val="00DC29CC"/>
    <w:rsid w:val="00DC3885"/>
    <w:rsid w:val="00DC67A5"/>
    <w:rsid w:val="00DD2667"/>
    <w:rsid w:val="00DD78DF"/>
    <w:rsid w:val="00DE2464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D31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2025-08-18T16:09:00Z</dcterms:created>
  <dcterms:modified xsi:type="dcterms:W3CDTF">2025-08-18T16:09:00Z</dcterms:modified>
</cp:coreProperties>
</file>