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0DAD600">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54CA8EB4" w:rsidR="00A514EF" w:rsidRPr="00A91A68" w:rsidRDefault="00040BE5" w:rsidP="00A91A68">
            <w:pPr>
              <w:ind w:right="560"/>
              <w:jc w:val="right"/>
              <w:rPr>
                <w:sz w:val="28"/>
                <w:szCs w:val="28"/>
              </w:rPr>
            </w:pPr>
            <w:r>
              <w:rPr>
                <w:sz w:val="28"/>
                <w:szCs w:val="28"/>
              </w:rPr>
              <w:t>1</w:t>
            </w:r>
            <w:r w:rsidR="008C006D" w:rsidRPr="00A91A68">
              <w:rPr>
                <w:sz w:val="28"/>
                <w:szCs w:val="28"/>
              </w:rPr>
              <w:t>.0</w:t>
            </w:r>
            <w:r>
              <w:rPr>
                <w:sz w:val="28"/>
                <w:szCs w:val="28"/>
              </w:rPr>
              <w:t>9</w:t>
            </w:r>
            <w:r w:rsidR="008C006D" w:rsidRPr="00A91A68">
              <w:rPr>
                <w:sz w:val="28"/>
                <w:szCs w:val="28"/>
              </w:rPr>
              <w:t>.25</w:t>
            </w:r>
          </w:p>
        </w:tc>
      </w:tr>
    </w:tbl>
    <w:p w14:paraId="1B8E5B26" w14:textId="416F03B3" w:rsidR="001A04DA" w:rsidRPr="001A04DA" w:rsidRDefault="001A04DA" w:rsidP="001A04DA">
      <w:pPr>
        <w:jc w:val="center"/>
        <w:rPr>
          <w:b/>
          <w:bCs/>
          <w:sz w:val="28"/>
          <w:szCs w:val="28"/>
        </w:rPr>
      </w:pPr>
      <w:r w:rsidRPr="001A04DA">
        <w:rPr>
          <w:b/>
          <w:bCs/>
          <w:sz w:val="28"/>
          <w:szCs w:val="28"/>
        </w:rPr>
        <w:t>Студенческие отряды завершили летний трудовой сезон на объектах «Росатома»</w:t>
      </w:r>
    </w:p>
    <w:p w14:paraId="3F4B7ABA" w14:textId="4D4A7A74" w:rsidR="001A04DA" w:rsidRPr="001A04DA" w:rsidRDefault="001A04DA" w:rsidP="001A04DA">
      <w:pPr>
        <w:jc w:val="center"/>
        <w:rPr>
          <w:i/>
          <w:iCs/>
        </w:rPr>
      </w:pPr>
      <w:r w:rsidRPr="001A04DA">
        <w:rPr>
          <w:i/>
          <w:iCs/>
        </w:rPr>
        <w:t>На стройки атомной отрасли были привлечены более 1200 студентов</w:t>
      </w:r>
    </w:p>
    <w:p w14:paraId="4DB00035" w14:textId="77777777" w:rsidR="001A04DA" w:rsidRPr="001A04DA" w:rsidRDefault="001A04DA" w:rsidP="001A04DA"/>
    <w:p w14:paraId="7404D01C" w14:textId="5964786A" w:rsidR="001A04DA" w:rsidRPr="001A04DA" w:rsidRDefault="001A04DA" w:rsidP="001A04DA">
      <w:pPr>
        <w:rPr>
          <w:b/>
          <w:bCs/>
        </w:rPr>
      </w:pPr>
      <w:r w:rsidRPr="001A04DA">
        <w:rPr>
          <w:b/>
          <w:bCs/>
        </w:rPr>
        <w:t xml:space="preserve">В течение </w:t>
      </w:r>
      <w:proofErr w:type="gramStart"/>
      <w:r w:rsidRPr="001A04DA">
        <w:rPr>
          <w:b/>
          <w:bCs/>
        </w:rPr>
        <w:t>двух летних</w:t>
      </w:r>
      <w:proofErr w:type="gramEnd"/>
      <w:r w:rsidRPr="001A04DA">
        <w:rPr>
          <w:b/>
          <w:bCs/>
        </w:rPr>
        <w:t xml:space="preserve"> месяцев участники Российский студенческих отрядов (РСО) работали на объектах госкорпорации Росатом в рамках всероссийских студенческих строек: «Мирный атом» (Челябинская область), «Мирный атом – Ленинградская АЭС» (ЛАЭС, Ленинградская область), «Мирный атом – Прорыв» (Томская область), а также «Скиф» (Новосибирская область). Студенты также были трудоустроены на международных объектах Росатома в Египте, Турции, Индии и Бангладеш. </w:t>
      </w:r>
    </w:p>
    <w:p w14:paraId="77B0C0B9" w14:textId="77777777" w:rsidR="001A04DA" w:rsidRPr="001A04DA" w:rsidRDefault="001A04DA" w:rsidP="001A04DA"/>
    <w:p w14:paraId="52DE7177" w14:textId="1A7DB57A" w:rsidR="001A04DA" w:rsidRPr="001A04DA" w:rsidRDefault="001A04DA" w:rsidP="001A04DA">
      <w:r w:rsidRPr="001A04DA">
        <w:t>На стройке «Мирный атом» студенты очистили 65 000 кв. метров помещений и связали 250 тысяч узлов арматуры. В Северске, в рамках проекта «Мирный атом – Прорыв», бойцы участвовали в строительстве реактора «БРЕСТ-ОД-300», выполняя бетонные, арм</w:t>
      </w:r>
      <w:r>
        <w:t>атурные</w:t>
      </w:r>
      <w:r w:rsidRPr="001A04DA">
        <w:t xml:space="preserve"> и электромонтажные работы. Стройотряды в Ленинградской области на стройке «Мирный атом – ЛАЭС» выполнили более 90 % плановых работ, а 15 студентов стали помощниками мастеров. На проекте «СКИФ» в Новосибирской области обработано свыше 4000 кв. метров бетонных стен. Второй год подряд студенческие отряды работают на трудовом проекте в Калининградской области, помогая запуску первой в России «</w:t>
      </w:r>
      <w:proofErr w:type="spellStart"/>
      <w:r w:rsidRPr="001A04DA">
        <w:t>гигафабрики</w:t>
      </w:r>
      <w:proofErr w:type="spellEnd"/>
      <w:r w:rsidRPr="001A04DA">
        <w:t xml:space="preserve">» </w:t>
      </w:r>
      <w:proofErr w:type="spellStart"/>
      <w:r w:rsidRPr="001A04DA">
        <w:t>литийионных</w:t>
      </w:r>
      <w:proofErr w:type="spellEnd"/>
      <w:r w:rsidRPr="001A04DA">
        <w:t xml:space="preserve"> аккумуляторов. За сезон выполнены монтаж 200 кв. метров цементных плинтусов, обработка 300 кв. метров бетонных поверхностей, водопонижение, а также штукатурно-малярные и геодезические работы с оформлением документации.</w:t>
      </w:r>
    </w:p>
    <w:p w14:paraId="3AB3D09A" w14:textId="77777777" w:rsidR="001A04DA" w:rsidRPr="001A04DA" w:rsidRDefault="001A04DA" w:rsidP="001A04DA"/>
    <w:p w14:paraId="1F566CC7" w14:textId="0643817A" w:rsidR="001A04DA" w:rsidRPr="001A04DA" w:rsidRDefault="001A04DA" w:rsidP="001A04DA">
      <w:r w:rsidRPr="001A04DA">
        <w:t xml:space="preserve">«Работа Российских студенческих отрядов с крупными работодателями, такими как “Росатом”, играет важную роль в формировании профессионального пути молодых специалистов, открывая им возможности для карьерного роста и развития. Многие из них сегодня успешно работают на предприятиях госкорпорации, причём значительная часть – именно на зарубежных объектах, где они начинали свой путь в составе студотрядов», – отметил первый заместитель председателя Комитета по молодёжной политике Государственной Думы Федерального собрания РФ, председатель Наблюдательного совета Российских студенческих отрядов </w:t>
      </w:r>
      <w:r w:rsidRPr="001A04DA">
        <w:rPr>
          <w:b/>
          <w:bCs/>
        </w:rPr>
        <w:t>Михаил Киселёв</w:t>
      </w:r>
      <w:r w:rsidRPr="001A04DA">
        <w:t>.</w:t>
      </w:r>
    </w:p>
    <w:p w14:paraId="5197D70C" w14:textId="77777777" w:rsidR="001A04DA" w:rsidRPr="001A04DA" w:rsidRDefault="001A04DA" w:rsidP="001A04DA"/>
    <w:p w14:paraId="3748D050" w14:textId="77777777" w:rsidR="001A04DA" w:rsidRDefault="001A04DA" w:rsidP="001A04DA">
      <w:r w:rsidRPr="001A04DA">
        <w:t xml:space="preserve">Сотрудничество «Росатома» и РСО не только даёт студентам профессиональный опыт, но и открывает перспективы трудоустройства. Например, </w:t>
      </w:r>
      <w:r w:rsidRPr="001A04DA">
        <w:rPr>
          <w:b/>
          <w:bCs/>
        </w:rPr>
        <w:t>Милена Мамедова</w:t>
      </w:r>
      <w:r w:rsidRPr="001A04DA">
        <w:t xml:space="preserve">, командир ССО «Рубин» из Алтайского края, стала первой девушкой – помощником мастера на объектах Сибирского химического комбината и планирует продолжить карьеру в отрасли. </w:t>
      </w:r>
    </w:p>
    <w:p w14:paraId="4921CF82" w14:textId="27385605" w:rsidR="001A04DA" w:rsidRPr="001A04DA" w:rsidRDefault="001A04DA" w:rsidP="001A04DA">
      <w:r w:rsidRPr="001A04DA">
        <w:t>«Года пролетели незаметно: подготовка к юбилею отряда, первый сезон, работа лопатой, вязка арматуры, работа в ПТО, работа в отделе кадров. Сплочённый коллектив, надежные друзья, семья из 4-х поколений и многое другое. Теперь же, с мудростью, накопленной в РСО, я нахожусь на проекте, где работаю по своей специальности и планирую пройти стажировку», – рассказала она.</w:t>
      </w:r>
    </w:p>
    <w:p w14:paraId="31229A80" w14:textId="77777777" w:rsidR="001A04DA" w:rsidRPr="001A04DA" w:rsidRDefault="001A04DA" w:rsidP="001A04DA"/>
    <w:p w14:paraId="178DE609" w14:textId="77777777" w:rsidR="001A04DA" w:rsidRPr="001A04DA" w:rsidRDefault="001A04DA" w:rsidP="001A04DA">
      <w:r w:rsidRPr="001A04DA">
        <w:t>В международных студенческих строительных отрядах студенты работали на АЭС «Эль-</w:t>
      </w:r>
      <w:proofErr w:type="spellStart"/>
      <w:r w:rsidRPr="001A04DA">
        <w:t>Дабаа</w:t>
      </w:r>
      <w:proofErr w:type="spellEnd"/>
      <w:r w:rsidRPr="001A04DA">
        <w:t>» (Египет), «</w:t>
      </w:r>
      <w:proofErr w:type="spellStart"/>
      <w:r w:rsidRPr="001A04DA">
        <w:t>Аккую</w:t>
      </w:r>
      <w:proofErr w:type="spellEnd"/>
      <w:r w:rsidRPr="001A04DA">
        <w:t>» (Турция), «</w:t>
      </w:r>
      <w:proofErr w:type="spellStart"/>
      <w:r w:rsidRPr="001A04DA">
        <w:t>Руппур</w:t>
      </w:r>
      <w:proofErr w:type="spellEnd"/>
      <w:r w:rsidRPr="001A04DA">
        <w:t>» (Бангладеш) и «Куданкулам» (Индия), занимаясь документацией, логистикой, переводом, мониторингом объемов, планированием и работой с архивами.</w:t>
      </w:r>
    </w:p>
    <w:p w14:paraId="39BEB053" w14:textId="77777777" w:rsidR="001A04DA" w:rsidRPr="001A04DA" w:rsidRDefault="001A04DA" w:rsidP="001A04DA"/>
    <w:p w14:paraId="637F3DD0" w14:textId="77777777" w:rsidR="001A04DA" w:rsidRPr="001A04DA" w:rsidRDefault="001A04DA" w:rsidP="001A04DA">
      <w:r w:rsidRPr="001A04DA">
        <w:t>Помимо работы, студенты участвовали в образовательных, творческих и спортивных мероприятиях, а также в акциях, приуроченных к 80-летию атомной промышленности. Сезон включал технические туры, встречи с представителями предприятий и интеллектуальные конкурсы.</w:t>
      </w:r>
    </w:p>
    <w:p w14:paraId="2373305A" w14:textId="77777777" w:rsidR="001A04DA" w:rsidRPr="001A04DA" w:rsidRDefault="001A04DA" w:rsidP="001A04DA"/>
    <w:p w14:paraId="1512B3BB" w14:textId="77777777" w:rsidR="001A04DA" w:rsidRPr="001A04DA" w:rsidRDefault="001A04DA" w:rsidP="001A04DA">
      <w:pPr>
        <w:rPr>
          <w:b/>
          <w:bCs/>
        </w:rPr>
      </w:pPr>
      <w:r w:rsidRPr="001A04DA">
        <w:rPr>
          <w:b/>
          <w:bCs/>
        </w:rPr>
        <w:t>Справка:</w:t>
      </w:r>
    </w:p>
    <w:p w14:paraId="0985C7E8" w14:textId="77777777" w:rsidR="001A04DA" w:rsidRPr="001A04DA" w:rsidRDefault="001A04DA" w:rsidP="001A04DA"/>
    <w:p w14:paraId="6C52C0E2" w14:textId="77777777" w:rsidR="001A04DA" w:rsidRPr="001A04DA" w:rsidRDefault="001A04DA" w:rsidP="001A04DA">
      <w:r w:rsidRPr="001A04DA">
        <w:t>Кураторами студенческих строительных отрядов атомной отрасли традиционно выступают Отраслевой центр капитального строительства (ОЦКС) «Росатома», совместно с АНО «Корпоративная Академия Росатома» и Молодежной общероссийской общественной организацией «Российские студенческие отряды» (РСО). Проект призван способствовать максимальному раскрытию потенциала студентов, их практическому знакомству с отраслевым строительным комплексом и предприятиями «Росатома».</w:t>
      </w:r>
    </w:p>
    <w:p w14:paraId="3DBE8162" w14:textId="77777777" w:rsidR="001A04DA" w:rsidRPr="001A04DA" w:rsidRDefault="001A04DA" w:rsidP="001A04DA"/>
    <w:p w14:paraId="50765A00" w14:textId="07C8A780" w:rsidR="001A04DA" w:rsidRPr="001A04DA" w:rsidRDefault="001A04DA" w:rsidP="001A04DA">
      <w:r w:rsidRPr="001A04DA">
        <w:t xml:space="preserve">Госкорпорация «Росатом» начала привлекать студентов строительных специальностей к реализации своих проектов в 2008 году. Первый отряд молодежи из 20 человек участвовал в сооружении одного из энергоблоков Ростовской АЭС в Волгодонске. Так была возрождена традиция еще советских времен по привлечению студенческих строительных отрядов (ССО) к возведению объектов атомной энергетики. Опыт сотрудничества с ССО оказался положительным, и с 2008 года оно с каждым годом расширялось. В настоящее время практически ни одна крупная стройка </w:t>
      </w:r>
      <w:r w:rsidR="00A767C6">
        <w:t>«</w:t>
      </w:r>
      <w:r w:rsidRPr="001A04DA">
        <w:t>Росатома</w:t>
      </w:r>
      <w:r w:rsidR="00A767C6">
        <w:t>»</w:t>
      </w:r>
      <w:r w:rsidRPr="001A04DA">
        <w:t xml:space="preserve"> не обходится без участия бойцов стройотрядов. Особенно численность стройотрядовцев на объектах атомной отрасли расширилась в 2014 году, когда было заключено соглашение между </w:t>
      </w:r>
      <w:r w:rsidR="00A767C6">
        <w:t>«</w:t>
      </w:r>
      <w:r w:rsidRPr="001A04DA">
        <w:t>Росатомом</w:t>
      </w:r>
      <w:r w:rsidR="00A767C6">
        <w:t>»</w:t>
      </w:r>
      <w:r w:rsidRPr="001A04DA">
        <w:t xml:space="preserve"> и Молодежной общероссийской общественной организация «Российские студенческие отряды» (РСО). В рамках соглашения был выработан системный подход к организации привлечения начинающих специалистов на стройки </w:t>
      </w:r>
      <w:r w:rsidR="00A767C6">
        <w:t>«</w:t>
      </w:r>
      <w:r w:rsidRPr="001A04DA">
        <w:t>Росатома</w:t>
      </w:r>
      <w:r w:rsidR="00A767C6">
        <w:t>»</w:t>
      </w:r>
      <w:r w:rsidRPr="001A04DA">
        <w:t>: молодые люди уверены, что если они едут работать на объекты атомной отрасли, то им точно компенсируют затраты на дорогу, обеспечат питанием, необходимой одеждой и оборудованием для работ.</w:t>
      </w:r>
    </w:p>
    <w:p w14:paraId="6767A430" w14:textId="77777777" w:rsidR="001A04DA" w:rsidRPr="001A04DA" w:rsidRDefault="001A04DA" w:rsidP="001A04DA"/>
    <w:p w14:paraId="0E12BEC0" w14:textId="7E9668D9" w:rsidR="001A04DA" w:rsidRPr="001A04DA" w:rsidRDefault="001A04DA" w:rsidP="001A04DA">
      <w:r w:rsidRPr="001A04DA">
        <w:t xml:space="preserve">Реализуемый </w:t>
      </w:r>
      <w:r w:rsidR="00A767C6">
        <w:t>г</w:t>
      </w:r>
      <w:r w:rsidRPr="001A04DA">
        <w:t xml:space="preserve">оскорпорацией «Росатом» </w:t>
      </w:r>
      <w:r w:rsidRPr="001A04DA">
        <w:rPr>
          <w:b/>
          <w:bCs/>
        </w:rPr>
        <w:t>проект «Прорыв»</w:t>
      </w:r>
      <w:r w:rsidRPr="001A04DA">
        <w:t xml:space="preserve"> нацелен на достижение нового качества ядерной энергетики, разработку, создание и промышленную реализацию замкнутого ядерного топливного цикла (ЗЯТЦ) на базе реакторов на быстрых нейтронах. Проект реализуется ведущими российскими учеными при участии целого ряда отраслевых институтов. В рамках «Прорыва» планируется создать ядерно-энергетический комплекс, включающий в себя АЭС; производство по регенерации (переработке) и </w:t>
      </w:r>
      <w:proofErr w:type="spellStart"/>
      <w:r w:rsidRPr="001A04DA">
        <w:t>рефабрикации</w:t>
      </w:r>
      <w:proofErr w:type="spellEnd"/>
      <w:r w:rsidRPr="001A04DA">
        <w:t xml:space="preserve"> ядерного топлива. Опытно-демонстрационный энергетический комплекс (ОДЭК) возводится на территории СХК (г. Северск, Томская обл.). В его состав войдет энергоблок с реактором БРЕСТ-ОД-300 со свинцовым теплоносителем и пристанционный завод, включающий в себя модуль переработки (МП) облученного смешанного уран-плутониевого (нитридного) топлива и модуль фабрикации/</w:t>
      </w:r>
      <w:proofErr w:type="spellStart"/>
      <w:r w:rsidRPr="001A04DA">
        <w:t>рефабрикации</w:t>
      </w:r>
      <w:proofErr w:type="spellEnd"/>
      <w:r w:rsidRPr="001A04DA">
        <w:t xml:space="preserve"> (МФР) для изготовления стартовых твэлов из привозных материалов (а впоследствии </w:t>
      </w:r>
      <w:r w:rsidR="00A767C6" w:rsidRPr="001A04DA">
        <w:t>–</w:t>
      </w:r>
      <w:r w:rsidRPr="001A04DA">
        <w:t xml:space="preserve"> твэлов из переработанного облученного ядерного топлива). Комплекс должен продемонстрировать устойчивую работу объектов, обеспечивающих </w:t>
      </w:r>
      <w:r w:rsidRPr="001A04DA">
        <w:lastRenderedPageBreak/>
        <w:t>замыкание ЯТЦ. В 2021 году Ростехнадзор выдал лицензию на возведение реактора БРЕСТ-ОД-300. Проект «Прорыв» относится к IV поколению ядерных энергетических систем (согласно классификации МАГАТЭ, это предполагает применение различных технологий, которые объединены общим результатом – более высокой эффективностью использования топлива, увеличенной безопасностью, энергоэффективностью, сокращением отработавшего ядерного топлива и т.д.). Ядерные энергетические системы IV поколения способны кардинально изменить атомную энергетику, прежде всего за счет нового уровня безопасности и существенного сокращения радиоактивных отходов. Россия является одним из лидеров в разработке технологий IV поколения, в том числе за счет значительного опыта эксплуатации быстрых реакторов на Белоярской АЭС.</w:t>
      </w:r>
    </w:p>
    <w:p w14:paraId="002C8227" w14:textId="77777777" w:rsidR="001A04DA" w:rsidRPr="001A04DA" w:rsidRDefault="001A04DA" w:rsidP="001A04DA"/>
    <w:p w14:paraId="4689C0B3" w14:textId="77777777" w:rsidR="001A04DA" w:rsidRPr="001A04DA" w:rsidRDefault="001A04DA" w:rsidP="001A04DA">
      <w:r w:rsidRPr="001A04DA">
        <w:rPr>
          <w:b/>
          <w:bCs/>
        </w:rPr>
        <w:t>В 2025 году российская атомная промышленность отмечает 80-летие</w:t>
      </w:r>
      <w:r w:rsidRPr="001A04DA">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2DB26527" w14:textId="77777777" w:rsidR="001A04DA" w:rsidRPr="001A04DA" w:rsidRDefault="001A04DA" w:rsidP="001A04DA"/>
    <w:p w14:paraId="2FDF4E07" w14:textId="77777777" w:rsidR="001A04DA" w:rsidRPr="001A04DA" w:rsidRDefault="001A04DA" w:rsidP="001A04DA">
      <w:r w:rsidRPr="001A04DA">
        <w:t>Крупные российские компании продолжают расширять спектр решений по раскрытию потенциала школьников и студентов. «Росатом» и его предприятия поддерживают научно-просветительские инициативы, участвуют в создании базовых кафедр в российских вузах, реализации стипендиальных программ поддержки, организации практики и стажировки для студентов с последующим их трудоустройством.</w:t>
      </w:r>
    </w:p>
    <w:p w14:paraId="1B8012B7" w14:textId="33C8D3DE" w:rsidR="00584E59" w:rsidRPr="001A04DA" w:rsidRDefault="00584E59" w:rsidP="001A04DA"/>
    <w:sectPr w:rsidR="00584E59" w:rsidRPr="001A04DA">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EA77F" w14:textId="77777777" w:rsidR="00FD1B75" w:rsidRDefault="00FD1B75">
      <w:r>
        <w:separator/>
      </w:r>
    </w:p>
  </w:endnote>
  <w:endnote w:type="continuationSeparator" w:id="0">
    <w:p w14:paraId="4F7644EB" w14:textId="77777777" w:rsidR="00FD1B75" w:rsidRDefault="00FD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AF9CE" w14:textId="77777777" w:rsidR="00FD1B75" w:rsidRDefault="00FD1B75">
      <w:r>
        <w:separator/>
      </w:r>
    </w:p>
  </w:footnote>
  <w:footnote w:type="continuationSeparator" w:id="0">
    <w:p w14:paraId="634900A5" w14:textId="77777777" w:rsidR="00FD1B75" w:rsidRDefault="00FD1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699A"/>
    <w:rsid w:val="007D7001"/>
    <w:rsid w:val="007E2922"/>
    <w:rsid w:val="007E35CB"/>
    <w:rsid w:val="007E58A0"/>
    <w:rsid w:val="007E69DB"/>
    <w:rsid w:val="007F0BF3"/>
    <w:rsid w:val="007F10D4"/>
    <w:rsid w:val="007F432C"/>
    <w:rsid w:val="007F60C3"/>
    <w:rsid w:val="008016C0"/>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32D7B"/>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1B75"/>
    <w:rsid w:val="00FD2788"/>
    <w:rsid w:val="00FD29A1"/>
    <w:rsid w:val="00FD2DCD"/>
    <w:rsid w:val="00FE080C"/>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2025-09-01T13:10:00Z</dcterms:created>
  <dcterms:modified xsi:type="dcterms:W3CDTF">2025-09-01T13:10:00Z</dcterms:modified>
</cp:coreProperties>
</file>