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поддержке Росатома в Димитровграде открыли детский круглосуточный стационар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Работа современного учреждения здравоохранения повысит доступность и качество медицинской помощи юным жителям города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В Димитровграде открыл свои двери первый и единственный в западном районе города круглосуточный педиатрический стационар клинической больницы. Он расположен на втором этаже здания детской поликлиники № 1 в больничном городке, что максимально приближает доступность реанимационной помощи и решает вопрос с разделением потоков маленьких пациентов с инфекционной и неинфекционной патологией. Открытие стационара стало возможным благодаря помощи Научно-исследовательского института атомных реакторов (АО «ГНЦ НИИАР», входит в научный дивизион Госкорпорации «Росатом»).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обновленных помещениях подготовлены светлые, удобные палаты для юных пациентов. Они оснащены функциональными кроватями. Оборудованы палата интенсивной терапии на три койки с центральной подводкой кислорода, процедурный кабинет большой площади. Создана социальная палата для малышей, оказавшихся в трудной жизненной ситуации. Установлены новая сантехника, в том числе ванны, душевые кабины, санузлы.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ходе осмотра стационара его участники отметили, что в течение последнего года объединенной команде медиков и атомщиков удалось реализовать сразу три знаковых для города проекта. Открытию обновленного детского стационара предшествовало открытие Центра женского здоровья и здравпункта предприятия.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«Очень важно, чтобы новым пространством были довольны как дети и их родители, так и весь медицинский персонал. Хорошее настроение врача — залог хорошего здоровья пациента. Поэтапно реализуя проекты модернизации учреждений здравоохранения, мы поступательно работаем над повышением качества оказываемых димитровградцам услуг. Это комплексная работа, где помимо внешних интерьерных изменений руководством Федерального научно-клинического центра медицинской радиологии и онкологии ФМБА России, безусловно, прилагаются усилия и по привлечению новых специалистов, и по соответствующему техническому оснащению, и по цифровизации процессов. При поддержке профсоюзной организации института все проекты реализовываются в установленные сроки и в полном объеме», –– сказал директор ГНЦ НИИАР Александр Тузов.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Все организационные мероприятия в учреждении здравоохранения проведены в установленный срок, получена соответствующая лицензия на оказание медицинской помощи по новому адресу.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«Надеемся, что созданные условия будут восприняты положительно. Большая признательность всем, кто приложил знания, умения, средства, для того чтобы это приятное событие состоялось. Особая благодарность руководству и коллективу Научно-исследовательского института атомных реакторов, которые всегда готовы поддержать нас на пути к повышению качества оказания медицинской помощи населению города», –– подчеркнул генеральный директор ФГБУ ФНКЦРиО ФМБА России Юрий Удалов. 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Медики уверены, что концентрация в больничном городке стационаров, реанимации, диагностических отделений (компьютерная томография и рентгеновские исследования, ультразвуковая и функциональная диагностика, эндоскопические исследования) улучшит процесс оказания помощи. Помимо этого, на капитальный ремонт исторического здания в отдаленном районе города ФМБА России выделены значительные финансовые средства. Активная работа в этом направлении уже ведется.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ФГБУ ФНКЦРиО ФМБА России — один из крупнейших в Европе центров ядерной медицины в г. Димитровграде, на площадке которого представлены все имеющиеся на сегодня методы диагностики и лечения онкологических заболеваний, включая собственное производство широкого спектра радиофармпрепаратов, «горячие» койки для радионуклидной терапии, комплекс дистанционной и контактной лучевой терапии (в том числе линейные ускорители электронов), протонную терапию. В Центре представлены малоинвазивная, эндоваскулярная хирургия, действует отделение химиотерапии. Полный спектр диагностических возможностей, начиная с центра амбулаторной онкологической помощи, охватывающего ранние этапы диагностики онкологических заболеваний и включающего высокоточную диагностику на новейших аппаратах ПЭТ-КТ, ОФЭКТ-КТ, МРТ; отделение медицинской физики, обеспечивающее планирование курсов лучевой терапии для каждого конкретного пациента; специализированная медицинская реабилитация пациентов онкологического профиля — все это делает ФНКЦРиО ведущим лечебным учреждением в стране по борьбе с онкологическими заболеваниями.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Решение о начале реализации проекта «Совершенствование качества и доступности медицинской помощи в городах присутствия предприятий Госкорпорации „Росатом“» было принято в 2021 году на расширенном заседании коллегии ФМБА России с участием Госкорпорации «Росатом», где участники отметили необходимость улучшения медицинских процессов в учреждениях здравоохранения — создания  современной модели поликлиники, основанной на принципах доступности, технологичности и открытости.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Правительство Российской Федерации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АО «Наука и инновации»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38z6HWMAiB4GbhfNfxXr58y7vxg==">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706</Words>
  <Characters>5518</Characters>
  <CharactersWithSpaces>6230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2024-03-20T07:20:00Z</dcterms:created>
  <dc:creator>b v</dc:creator>
  <dc:description/>
  <dc:language>ru-RU</dc:language>
  <cp:lastModifiedBy/>
  <dcterms:modified xsi:type="dcterms:W3CDTF">2024-03-22T10:17:50Z</dcterms:modified>
  <cp:revision>1</cp:revision>
  <dc:subject/>
  <dc:title/>
</cp:coreProperties>
</file>