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47B3444" w:rsidR="006B5A06" w:rsidRDefault="0051528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AtomSkills-2023: Студенты «</w:t>
      </w:r>
      <w:proofErr w:type="spellStart"/>
      <w:r>
        <w:rPr>
          <w:b/>
        </w:rPr>
        <w:t>Профессионалитета</w:t>
      </w:r>
      <w:proofErr w:type="spellEnd"/>
      <w:r>
        <w:rPr>
          <w:b/>
        </w:rPr>
        <w:t xml:space="preserve">» побывали на чемпионате </w:t>
      </w:r>
    </w:p>
    <w:p w14:paraId="2590C81B" w14:textId="77777777" w:rsidR="0051528F" w:rsidRDefault="0051528F">
      <w:pPr>
        <w:rPr>
          <w:b/>
        </w:rPr>
      </w:pPr>
      <w:bookmarkStart w:id="1" w:name="_GoBack"/>
      <w:bookmarkEnd w:id="1"/>
    </w:p>
    <w:p w14:paraId="00000002" w14:textId="77777777" w:rsidR="006B5A06" w:rsidRDefault="0051528F">
      <w:r>
        <w:t xml:space="preserve">VIII Отраслевой чемпионат профессионального мастерства Госкорпорации «Росатом» AtomSkills-2023 посетили студенты </w:t>
      </w:r>
      <w:proofErr w:type="spellStart"/>
      <w:r>
        <w:t>Профессионалитета</w:t>
      </w:r>
      <w:proofErr w:type="spellEnd"/>
      <w:r>
        <w:t xml:space="preserve"> атомной отрасли. Это первый поток обучающихся по экспериментальной образовательной технологии государственной программы РФ «Р</w:t>
      </w:r>
      <w:r>
        <w:t xml:space="preserve">азвитие образования». Приехали ребята из Курского монтажного техникума, </w:t>
      </w:r>
      <w:proofErr w:type="spellStart"/>
      <w:r>
        <w:t>Озёрского</w:t>
      </w:r>
      <w:proofErr w:type="spellEnd"/>
      <w:r>
        <w:t xml:space="preserve"> технического колледжа и Озерского технологического института, филиала Национального исследовательского ядерного университета «МИФИ». </w:t>
      </w:r>
    </w:p>
    <w:p w14:paraId="00000003" w14:textId="77777777" w:rsidR="006B5A06" w:rsidRDefault="0051528F">
      <w:r>
        <w:t>Это самая первая в истории чемпионатного</w:t>
      </w:r>
      <w:r>
        <w:t xml:space="preserve"> движения </w:t>
      </w:r>
      <w:proofErr w:type="spellStart"/>
      <w:r>
        <w:t>AtomSkills</w:t>
      </w:r>
      <w:proofErr w:type="spellEnd"/>
      <w:r>
        <w:t xml:space="preserve"> студенческая делегация «</w:t>
      </w:r>
      <w:proofErr w:type="spellStart"/>
      <w:r>
        <w:t>Профессионалитета</w:t>
      </w:r>
      <w:proofErr w:type="spellEnd"/>
      <w:r>
        <w:t>», поскольку сам федеральный проект стартовал в 2022 году. Всего в группе 53 человека - наиболее активных и целеустремлённых ребят, не побоявшихся долгой дороги, чтобы своими глазами увидеть и п</w:t>
      </w:r>
      <w:r>
        <w:t>ринять участие в самом масштабном и значимом событии профессионального сообщества атомной отрасли.</w:t>
      </w:r>
    </w:p>
    <w:p w14:paraId="00000004" w14:textId="77777777" w:rsidR="006B5A06" w:rsidRDefault="0051528F">
      <w:r>
        <w:rPr>
          <w:i/>
        </w:rPr>
        <w:t xml:space="preserve">«Очевидно, что чемпионат профессионального мастерства открывает для студентов </w:t>
      </w:r>
      <w:proofErr w:type="spellStart"/>
      <w:r>
        <w:rPr>
          <w:i/>
        </w:rPr>
        <w:t>Профессионалитета</w:t>
      </w:r>
      <w:proofErr w:type="spellEnd"/>
      <w:r>
        <w:rPr>
          <w:i/>
        </w:rPr>
        <w:t xml:space="preserve"> новые горизонты. Они получают возможность познакомиться с про</w:t>
      </w:r>
      <w:r>
        <w:rPr>
          <w:i/>
        </w:rPr>
        <w:t>фессионалами высокого уровня, которые начинали с рядовых рабочих профессий, а теперь являются гордостью «Росатома». Сейчас у нас главная задача – повысить престижность рабочих профессий среди молодежи»</w:t>
      </w:r>
      <w:r>
        <w:t>, - прокомментировала Валерия Романова, региональный ме</w:t>
      </w:r>
      <w:r>
        <w:t>неджер федерального проекта «</w:t>
      </w:r>
      <w:proofErr w:type="spellStart"/>
      <w:r>
        <w:t>Профессионалитет</w:t>
      </w:r>
      <w:proofErr w:type="spellEnd"/>
      <w:r>
        <w:t xml:space="preserve">» от Корпоративной Академии Росатома. </w:t>
      </w:r>
    </w:p>
    <w:p w14:paraId="00000005" w14:textId="77777777" w:rsidR="006B5A06" w:rsidRDefault="0051528F">
      <w:r>
        <w:t>Для студентов «</w:t>
      </w:r>
      <w:proofErr w:type="spellStart"/>
      <w:r>
        <w:t>Профессионалитета</w:t>
      </w:r>
      <w:proofErr w:type="spellEnd"/>
      <w:r>
        <w:t>» подготовлена насыщенная событийная программа для полного погружения в чемпионат AtomSkills-2023. Ребята смогут узнать больше о компетенция</w:t>
      </w:r>
      <w:r>
        <w:t>х атомной отрасли, познакомиться с участниками и экспертами соревнований и понаблюдать за работой самых лучших мастеров своего дела со всей страны.</w:t>
      </w:r>
    </w:p>
    <w:p w14:paraId="00000006" w14:textId="77777777" w:rsidR="006B5A06" w:rsidRDefault="0051528F">
      <w:r>
        <w:t>Экскурсии по компетенциям, мастер-классы и посещение интерактивных площадок трека «</w:t>
      </w:r>
      <w:proofErr w:type="spellStart"/>
      <w:r>
        <w:t>ВЕКтор</w:t>
      </w:r>
      <w:proofErr w:type="spellEnd"/>
      <w:r>
        <w:t xml:space="preserve"> открытий», созданн</w:t>
      </w:r>
      <w:r>
        <w:t xml:space="preserve">ых Юниорами Росатома специально к AtomSkills-2023, а также участие в командных мероприятиях и тренингах, помогающих развивать навыки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</w:t>
      </w:r>
      <w:proofErr w:type="spellEnd"/>
      <w:r>
        <w:t>. Например, специально для студентов «</w:t>
      </w:r>
      <w:proofErr w:type="spellStart"/>
      <w:r>
        <w:t>Профессионалитета</w:t>
      </w:r>
      <w:proofErr w:type="spellEnd"/>
      <w:r>
        <w:t>» были организованы командный бизнес-квест «Проектировщик»</w:t>
      </w:r>
      <w:r>
        <w:t xml:space="preserve">, игровой </w:t>
      </w:r>
      <w:proofErr w:type="spellStart"/>
      <w:r>
        <w:t>брэйн-сторм</w:t>
      </w:r>
      <w:proofErr w:type="spellEnd"/>
      <w:r>
        <w:t xml:space="preserve"> «Дизайнер профессий будущего» и многое другое. </w:t>
      </w:r>
    </w:p>
    <w:p w14:paraId="00000007" w14:textId="77777777" w:rsidR="006B5A06" w:rsidRDefault="0051528F">
      <w:r>
        <w:lastRenderedPageBreak/>
        <w:t xml:space="preserve">Наиболее активные студенты внесли свой вклад в деловую программу, организовав собственную площадку с активностями для гостей и участников чемпионата. Все желающие могли попробовать себя </w:t>
      </w:r>
      <w:r>
        <w:t xml:space="preserve">в роли строителей, электриков и архитекторов, поработать со специализированным оборудованием и сконструировать мосты. </w:t>
      </w:r>
    </w:p>
    <w:p w14:paraId="00000008" w14:textId="77777777" w:rsidR="006B5A06" w:rsidRDefault="006B5A06"/>
    <w:p w14:paraId="00000009" w14:textId="77777777" w:rsidR="006B5A06" w:rsidRDefault="0051528F">
      <w:pPr>
        <w:rPr>
          <w:b/>
        </w:rPr>
      </w:pPr>
      <w:r>
        <w:rPr>
          <w:b/>
        </w:rPr>
        <w:t>Для справки:</w:t>
      </w:r>
    </w:p>
    <w:p w14:paraId="0000000A" w14:textId="77777777" w:rsidR="006B5A06" w:rsidRDefault="0051528F">
      <w:r>
        <w:t>Госкорпорация «Росатом» и предприятия атомной отрасли уделяют большое внимание государственным проектам и активному участию</w:t>
      </w:r>
      <w:r>
        <w:t xml:space="preserve"> в реализации инициатив Правительства РФ на федеральном и региональном уровнях.</w:t>
      </w:r>
    </w:p>
    <w:p w14:paraId="0000000B" w14:textId="77777777" w:rsidR="006B5A06" w:rsidRDefault="0051528F">
      <w:r>
        <w:t>«Росатом» вошел в федеральный проект «</w:t>
      </w:r>
      <w:proofErr w:type="spellStart"/>
      <w:r>
        <w:t>Профессионалитет</w:t>
      </w:r>
      <w:proofErr w:type="spellEnd"/>
      <w:r>
        <w:t xml:space="preserve">» одним из первых в 2022 году. Задачей проекта является формирование и развитие образовательно-производственных кластеров </w:t>
      </w:r>
      <w:r>
        <w:t>за счет интеграции колледжей, предприятий и региональных органов исполнительной власти. Это позволит привлечь работодателей к разработке и реализации программ СПО с учетом их кадровой потребности, а также решить региональные проблемы недостатка квалифициро</w:t>
      </w:r>
      <w:r>
        <w:t>ванных кадров и несоответствия подготовки кадров реальным требованиям работодателей.</w:t>
      </w:r>
    </w:p>
    <w:p w14:paraId="0000000C" w14:textId="77777777" w:rsidR="006B5A06" w:rsidRDefault="0051528F">
      <w:r>
        <w:t>На сегодняшний день курс переподготовки кадров по программам проекта «</w:t>
      </w:r>
      <w:proofErr w:type="spellStart"/>
      <w:r>
        <w:t>Профессионалитет</w:t>
      </w:r>
      <w:proofErr w:type="spellEnd"/>
      <w:r>
        <w:t>» прошли 140 человек: преподаватели, мастера производственного обучения, наставники с</w:t>
      </w:r>
      <w:r>
        <w:t xml:space="preserve"> предприятий, методисты, представители управленческих команд кластеров атомной отрасли. На первый курс образовательных учреждений зачислены 430 человек.</w:t>
      </w:r>
    </w:p>
    <w:p w14:paraId="0000000D" w14:textId="77777777" w:rsidR="006B5A06" w:rsidRDefault="0051528F">
      <w:r>
        <w:t>Федеральный проект «</w:t>
      </w:r>
      <w:proofErr w:type="spellStart"/>
      <w:r>
        <w:t>Профессионалитет</w:t>
      </w:r>
      <w:proofErr w:type="spellEnd"/>
      <w:r>
        <w:t>» вошел в число 42 инициатив социально-экономического развития до 2</w:t>
      </w:r>
      <w:r>
        <w:t xml:space="preserve">030 года, утверждённых Председателем Правительства М.В. </w:t>
      </w:r>
      <w:proofErr w:type="spellStart"/>
      <w:r>
        <w:t>Мишустиным</w:t>
      </w:r>
      <w:proofErr w:type="spellEnd"/>
      <w:r>
        <w:t>. Его запуск был анонсирован 17.12.2022 г. на съезде РСПП Президенту РФ В.В. Путину.  Запуск проекта был презентован 22.04.2022 г. заместителем Председателя Правительства Т.А. Голиковой.</w:t>
      </w:r>
    </w:p>
    <w:sectPr w:rsidR="006B5A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06"/>
    <w:rsid w:val="0051528F"/>
    <w:rsid w:val="006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3EC"/>
  <w15:docId w15:val="{19346DDB-FC80-4BEC-BED3-8A1895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pLPEENAnxFCDP4zW0lEEwgddSg==">CgMxLjAyCGguZ2pkZ3hzOAByITE4MUFNLWN1MktTRmt6czV1OHVqbjJLRWE4XzdVN3BrdA==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2023-06-17T12:02:00Z</dcterms:created>
  <dcterms:modified xsi:type="dcterms:W3CDTF">2023-06-19T12:57:00Z</dcterms:modified>
</cp:coreProperties>
</file>