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C035C94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1A51DDD" w:rsidR="00A514EF" w:rsidRPr="00A91A68" w:rsidRDefault="00CA0EDF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.0</w:t>
            </w:r>
            <w:r w:rsidR="008E0DF9"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045CBA12" w14:textId="745AE834" w:rsidR="002E0BCE" w:rsidRPr="002E0BCE" w:rsidRDefault="002E0BCE" w:rsidP="002E0BCE">
      <w:pPr>
        <w:jc w:val="center"/>
        <w:rPr>
          <w:sz w:val="28"/>
          <w:szCs w:val="28"/>
        </w:rPr>
      </w:pPr>
      <w:r w:rsidRPr="002E0BCE">
        <w:rPr>
          <w:b/>
          <w:bCs/>
          <w:sz w:val="28"/>
          <w:szCs w:val="28"/>
        </w:rPr>
        <w:t>Смоленская АЭС подтвердила соответствие системы экологического менеджмента требованиям международного и национального стандартов</w:t>
      </w:r>
    </w:p>
    <w:p w14:paraId="3174EF08" w14:textId="1C47AA4B" w:rsidR="002E0BCE" w:rsidRPr="002E0BCE" w:rsidRDefault="002E0BCE" w:rsidP="002E0BCE">
      <w:pPr>
        <w:jc w:val="center"/>
        <w:rPr>
          <w:i/>
          <w:iCs/>
        </w:rPr>
      </w:pPr>
      <w:r w:rsidRPr="002E0BCE">
        <w:rPr>
          <w:i/>
          <w:iCs/>
        </w:rPr>
        <w:t>Независимый экспертный взгляд помогает получить объективную оценку и выявить направления для дальнейшего совершенствования</w:t>
      </w:r>
    </w:p>
    <w:p w14:paraId="6E02E224" w14:textId="77777777" w:rsidR="002E0BCE" w:rsidRPr="002E0BCE" w:rsidRDefault="002E0BCE" w:rsidP="002E0BCE"/>
    <w:p w14:paraId="29D08B43" w14:textId="77777777" w:rsidR="002E0BCE" w:rsidRDefault="002E0BCE" w:rsidP="002E0BCE">
      <w:r w:rsidRPr="002E0BCE">
        <w:rPr>
          <w:b/>
          <w:bCs/>
        </w:rPr>
        <w:t xml:space="preserve">На Смоленской АЭС (филиал АО «Концерн Росэнергоатом», Электроэнергетический дивизион </w:t>
      </w:r>
      <w:r w:rsidRPr="002E0BCE">
        <w:rPr>
          <w:b/>
          <w:bCs/>
        </w:rPr>
        <w:t>г</w:t>
      </w:r>
      <w:r w:rsidRPr="002E0BCE">
        <w:rPr>
          <w:b/>
          <w:bCs/>
        </w:rPr>
        <w:t xml:space="preserve">оскорпорации «Росатом») успешно завершился инспекционный аудит системы экологического менеджмента (СЭМ). Независимые эксперты Ассоциации по сертификации «Русский регистр» подтвердили соответствие действующей СЭМ требованиям международного стандарта </w:t>
      </w:r>
      <w:r w:rsidRPr="002E0BCE">
        <w:rPr>
          <w:b/>
          <w:bCs/>
          <w:lang w:val="en-GB"/>
        </w:rPr>
        <w:t>ISO</w:t>
      </w:r>
      <w:r w:rsidRPr="002E0BCE">
        <w:rPr>
          <w:b/>
          <w:bCs/>
        </w:rPr>
        <w:t xml:space="preserve"> 14001:2015 и национального ГОСТ Р ИСО 14001-2016.</w:t>
      </w:r>
      <w:r w:rsidRPr="002E0BCE">
        <w:t xml:space="preserve"> </w:t>
      </w:r>
    </w:p>
    <w:p w14:paraId="55543304" w14:textId="77777777" w:rsidR="002E0BCE" w:rsidRDefault="002E0BCE" w:rsidP="002E0BCE"/>
    <w:p w14:paraId="7FAA6FEB" w14:textId="79577D57" w:rsidR="002E0BCE" w:rsidRPr="002E0BCE" w:rsidRDefault="002E0BCE" w:rsidP="002E0BCE">
      <w:r w:rsidRPr="002E0BCE">
        <w:t xml:space="preserve">Надзорный аудит длился три дня и включал проверку документации, соблюдения требований законодательства, инспекцию основных подразделений, наблюдения </w:t>
      </w:r>
      <w:r>
        <w:t>з</w:t>
      </w:r>
      <w:r w:rsidRPr="002E0BCE">
        <w:t>а работой персонала, беседы с руководством и сотрудниками. В рамках аудита были изучены положительные практики (например, обновление оборудования для мониторинга окружающей среды, обустройство комплексной системы очистки ливневых вод при реконструкции моста через реку Сельчанка и др.</w:t>
      </w:r>
      <w:r>
        <w:t>)</w:t>
      </w:r>
      <w:r w:rsidRPr="002E0BCE">
        <w:t xml:space="preserve"> Впервые Смоленская АЭС прошла сертификацию системы экологического менеджмента в 2009 году. Каждые три года необходимо проходить </w:t>
      </w:r>
      <w:proofErr w:type="spellStart"/>
      <w:r w:rsidRPr="002E0BCE">
        <w:t>ресертификационный</w:t>
      </w:r>
      <w:proofErr w:type="spellEnd"/>
      <w:r w:rsidRPr="002E0BCE">
        <w:t xml:space="preserve"> аудит, очередной запланирован на 2026 год.</w:t>
      </w:r>
    </w:p>
    <w:p w14:paraId="4894797D" w14:textId="77777777" w:rsidR="002E0BCE" w:rsidRPr="002E0BCE" w:rsidRDefault="002E0BCE" w:rsidP="002E0BCE">
      <w:r w:rsidRPr="002E0BCE">
        <w:t xml:space="preserve"> </w:t>
      </w:r>
    </w:p>
    <w:p w14:paraId="030598A4" w14:textId="1934805E" w:rsidR="002E0BCE" w:rsidRPr="002E0BCE" w:rsidRDefault="002E0BCE" w:rsidP="002E0BCE">
      <w:r w:rsidRPr="002E0BCE">
        <w:t xml:space="preserve">«Экологическая безопасность Смоленской АЭС – на высоком уровне. Получены необходимые свидетельства, подтверждающие соответствие деятельности требованиям стандартов. Буду рекомендовать центральному офису продлить действие сертификата», – отметил руководитель аудита, представитель Ассоциации по сертификации «Русский регистр» </w:t>
      </w:r>
      <w:r w:rsidRPr="002E0BCE">
        <w:rPr>
          <w:b/>
          <w:bCs/>
        </w:rPr>
        <w:t xml:space="preserve">Геннадий </w:t>
      </w:r>
      <w:proofErr w:type="spellStart"/>
      <w:r w:rsidRPr="002E0BCE">
        <w:rPr>
          <w:b/>
          <w:bCs/>
        </w:rPr>
        <w:t>Гуц</w:t>
      </w:r>
      <w:proofErr w:type="spellEnd"/>
      <w:r w:rsidRPr="002E0BCE">
        <w:t>.</w:t>
      </w:r>
      <w:r>
        <w:t xml:space="preserve"> </w:t>
      </w:r>
    </w:p>
    <w:p w14:paraId="08BD7218" w14:textId="77777777" w:rsidR="002E0BCE" w:rsidRPr="002E0BCE" w:rsidRDefault="002E0BCE" w:rsidP="002E0BCE"/>
    <w:p w14:paraId="66CEC422" w14:textId="72BD7D00" w:rsidR="002E0BCE" w:rsidRPr="002E0BCE" w:rsidRDefault="002E0BCE" w:rsidP="002E0BCE">
      <w:r w:rsidRPr="002E0BCE">
        <w:t xml:space="preserve">«Независимый экспертный взгляд со стороны на результативность системы экологического менеджмента очень важен и полезен. Он помогает получить объективную оценку и выявить направления для улучшений, что, в свою очередь, будет способствовать развитию нашей атомной станции и в целом </w:t>
      </w:r>
      <w:r>
        <w:t>к</w:t>
      </w:r>
      <w:r w:rsidRPr="002E0BCE">
        <w:t xml:space="preserve">онцерна «Росэнергоатом», так как СЭМ – часть интегрированной системы управления, действующей на всех АЭС», – подчеркнул заместитель главного инженера Смоленской АЭС по радиационной защите </w:t>
      </w:r>
      <w:r w:rsidRPr="002E0BCE">
        <w:rPr>
          <w:b/>
          <w:bCs/>
        </w:rPr>
        <w:t>Игорь Краснов</w:t>
      </w:r>
      <w:r w:rsidRPr="002E0BCE">
        <w:t>.</w:t>
      </w:r>
    </w:p>
    <w:p w14:paraId="62EBA338" w14:textId="7939384F" w:rsidR="005B2B5E" w:rsidRPr="002E0BCE" w:rsidRDefault="005B2B5E" w:rsidP="002E0BCE"/>
    <w:sectPr w:rsidR="005B2B5E" w:rsidRPr="002E0BCE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FD0A3" w14:textId="77777777" w:rsidR="00A31DAB" w:rsidRDefault="00A31DAB">
      <w:r>
        <w:separator/>
      </w:r>
    </w:p>
  </w:endnote>
  <w:endnote w:type="continuationSeparator" w:id="0">
    <w:p w14:paraId="73BC3999" w14:textId="77777777" w:rsidR="00A31DAB" w:rsidRDefault="00A31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9BA27" w14:textId="77777777" w:rsidR="00A31DAB" w:rsidRDefault="00A31DAB">
      <w:r>
        <w:separator/>
      </w:r>
    </w:p>
  </w:footnote>
  <w:footnote w:type="continuationSeparator" w:id="0">
    <w:p w14:paraId="1449D5B6" w14:textId="77777777" w:rsidR="00A31DAB" w:rsidRDefault="00A31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158D"/>
    <w:rsid w:val="000F28EA"/>
    <w:rsid w:val="000F4447"/>
    <w:rsid w:val="000F5F70"/>
    <w:rsid w:val="00100588"/>
    <w:rsid w:val="00102D27"/>
    <w:rsid w:val="00105E59"/>
    <w:rsid w:val="00111EA2"/>
    <w:rsid w:val="001156A1"/>
    <w:rsid w:val="00120623"/>
    <w:rsid w:val="0012358B"/>
    <w:rsid w:val="00124FEE"/>
    <w:rsid w:val="0012716A"/>
    <w:rsid w:val="0013522A"/>
    <w:rsid w:val="0014271C"/>
    <w:rsid w:val="00143365"/>
    <w:rsid w:val="00150381"/>
    <w:rsid w:val="001533E7"/>
    <w:rsid w:val="00154FA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46CF"/>
    <w:rsid w:val="001B54E7"/>
    <w:rsid w:val="001B7314"/>
    <w:rsid w:val="001C0DAA"/>
    <w:rsid w:val="001C31E8"/>
    <w:rsid w:val="001C5F70"/>
    <w:rsid w:val="001C673B"/>
    <w:rsid w:val="001D6631"/>
    <w:rsid w:val="001E18BC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20D03"/>
    <w:rsid w:val="00230D5C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56D11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6AC"/>
    <w:rsid w:val="002F1C3F"/>
    <w:rsid w:val="002F2CC6"/>
    <w:rsid w:val="002F705E"/>
    <w:rsid w:val="003026D0"/>
    <w:rsid w:val="00303393"/>
    <w:rsid w:val="00303786"/>
    <w:rsid w:val="00305153"/>
    <w:rsid w:val="00305D2F"/>
    <w:rsid w:val="00305EF5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70E3"/>
    <w:rsid w:val="004F7E19"/>
    <w:rsid w:val="00503397"/>
    <w:rsid w:val="005036B5"/>
    <w:rsid w:val="00504699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7B85"/>
    <w:rsid w:val="00537CEA"/>
    <w:rsid w:val="0054388F"/>
    <w:rsid w:val="005438BE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B2B5E"/>
    <w:rsid w:val="005C0213"/>
    <w:rsid w:val="005C5079"/>
    <w:rsid w:val="005C5E82"/>
    <w:rsid w:val="005D0CC6"/>
    <w:rsid w:val="005D4DDE"/>
    <w:rsid w:val="005D5B30"/>
    <w:rsid w:val="005D5E41"/>
    <w:rsid w:val="005D61A7"/>
    <w:rsid w:val="005E1A53"/>
    <w:rsid w:val="005E4941"/>
    <w:rsid w:val="005E5209"/>
    <w:rsid w:val="005F056F"/>
    <w:rsid w:val="005F307C"/>
    <w:rsid w:val="005F5785"/>
    <w:rsid w:val="005F6969"/>
    <w:rsid w:val="005F7BAE"/>
    <w:rsid w:val="00601A77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4B7B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1DE5"/>
    <w:rsid w:val="0075226B"/>
    <w:rsid w:val="00755977"/>
    <w:rsid w:val="007563DA"/>
    <w:rsid w:val="007565F4"/>
    <w:rsid w:val="00763D80"/>
    <w:rsid w:val="00764EEF"/>
    <w:rsid w:val="00764F09"/>
    <w:rsid w:val="00786376"/>
    <w:rsid w:val="0079067E"/>
    <w:rsid w:val="00791C1F"/>
    <w:rsid w:val="00792467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235EA"/>
    <w:rsid w:val="00832B5F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22643"/>
    <w:rsid w:val="00932570"/>
    <w:rsid w:val="0093279B"/>
    <w:rsid w:val="009351C6"/>
    <w:rsid w:val="00935F9A"/>
    <w:rsid w:val="00936CA2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70256"/>
    <w:rsid w:val="00972752"/>
    <w:rsid w:val="0097308A"/>
    <w:rsid w:val="009770CA"/>
    <w:rsid w:val="00980377"/>
    <w:rsid w:val="00991F26"/>
    <w:rsid w:val="009937CB"/>
    <w:rsid w:val="009941C2"/>
    <w:rsid w:val="009941E2"/>
    <w:rsid w:val="009A1758"/>
    <w:rsid w:val="009A38FB"/>
    <w:rsid w:val="009B2BB5"/>
    <w:rsid w:val="009B3136"/>
    <w:rsid w:val="009B3E7E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743"/>
    <w:rsid w:val="00A31DAB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FFE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1A50"/>
    <w:rsid w:val="00B6693C"/>
    <w:rsid w:val="00B67D47"/>
    <w:rsid w:val="00B71A7A"/>
    <w:rsid w:val="00B72299"/>
    <w:rsid w:val="00B760A6"/>
    <w:rsid w:val="00B7639A"/>
    <w:rsid w:val="00B80FB1"/>
    <w:rsid w:val="00B82346"/>
    <w:rsid w:val="00B85B39"/>
    <w:rsid w:val="00B86811"/>
    <w:rsid w:val="00B935C5"/>
    <w:rsid w:val="00B951A5"/>
    <w:rsid w:val="00B9592F"/>
    <w:rsid w:val="00B97D9D"/>
    <w:rsid w:val="00B97EE1"/>
    <w:rsid w:val="00BA02B2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D4A"/>
    <w:rsid w:val="00BF0438"/>
    <w:rsid w:val="00BF04BE"/>
    <w:rsid w:val="00BF14B7"/>
    <w:rsid w:val="00BF466A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63E36"/>
    <w:rsid w:val="00D704D8"/>
    <w:rsid w:val="00D70DFA"/>
    <w:rsid w:val="00D74FDA"/>
    <w:rsid w:val="00D75981"/>
    <w:rsid w:val="00D801AF"/>
    <w:rsid w:val="00D86FA9"/>
    <w:rsid w:val="00D9140F"/>
    <w:rsid w:val="00D955E1"/>
    <w:rsid w:val="00DA0058"/>
    <w:rsid w:val="00DA109D"/>
    <w:rsid w:val="00DA250B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EF79C4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0C35"/>
    <w:rsid w:val="00FB1BD7"/>
    <w:rsid w:val="00FB2CA4"/>
    <w:rsid w:val="00FC579C"/>
    <w:rsid w:val="00FD0F88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2025-06-03T13:28:00Z</dcterms:created>
  <dcterms:modified xsi:type="dcterms:W3CDTF">2025-06-03T13:28:00Z</dcterms:modified>
</cp:coreProperties>
</file>