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22.07.24</w:t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Топливный дивизион «Росатома» окажет поддержку молодым педагогам в «атомных» городах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Учителя государственных школ будут получать надбавку к окладу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Молодые педагоги в четырех городах присутствия предприятий Топливного дивизиона «Росатома» – Глазова (Удмуртская Республика), Зеленогорска (Красноярский край), Новоуральска (Свердловская область) и Северска (Томская область) – впервые начинают получать единовременную выплату от АО «ТВЭЛ» (управляющая компания дивизиона). Поддержка оказывается учителям в государственных школах. В 2024 году на выплаты молодым педагогам выделено порядка 5,1 млн рублей.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Новоуральске, Глазове и Северске в дополнение к региональному пособию учителям, </w:t>
      </w:r>
      <w:r w:rsidDel="00000000" w:rsidR="00000000" w:rsidRPr="00000000">
        <w:rPr>
          <w:rtl w:val="0"/>
        </w:rPr>
        <w:t xml:space="preserve">отработавшим</w:t>
      </w:r>
      <w:r w:rsidDel="00000000" w:rsidR="00000000" w:rsidRPr="00000000">
        <w:rPr>
          <w:rtl w:val="0"/>
        </w:rPr>
        <w:t xml:space="preserve"> в образовательных учреждениях не менее трех лет, предусматриваются зеркальные доплаты от АО «ТВЭЛ» в последующие три года. В Зеленогорске дополнительные выплаты предусмотрены для специалистов, получающих пятилетнюю региональную надбавку, начиная с третьего года их работы.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Реализация этого проекта рассчитана на 2024-2026 годы. Она стала ответом на дефицит квалифицированных педагогических кадров и недостаточную мотивацию молодых специалистов работать по специальности. Планируется, что за счет реализации мер прямой поддержки удастся не только привлечь в «атомные» города и поддержать молодых учителей, но и в целом повысить качество образования в городах присутствия. 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Топливный дивизион госкорпорации «Росатом» (Топливная компания Росатома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ТВЭЛ. Топливный дивизион «Росатома»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созданы отраслевые интеграторы «Росатома» по аддитивным технологиям и системам накопления электроэнергии.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Топливный дивизион «Росатома» системно оказывает поддержку городам присутствия в их социально-экономическом развитии. В 2023 году на благотворительные цели и социальные проекты направлено 949,2 млн рублей. За счет средств Топливного дивизиона финансируется и реализуется широкий спектр проектов и мероприятий, направленных на социальную поддержку и развитие городов присутствия. Так, в 2023 году Дивизион осуществил финансирование инфраструктурных проектов городов присутствия в рамках программы «Люди и города». Всего на эти цели было выделено порядка 500 млн рублей. Традиционно оказывается поддержка сфере школьного образования, в частности, ежегодно финансирование выделяется для десяти «</w:t>
      </w:r>
      <w:r w:rsidDel="00000000" w:rsidR="00000000" w:rsidRPr="00000000">
        <w:rPr>
          <w:rtl w:val="0"/>
        </w:rPr>
        <w:t xml:space="preserve">атомклассов</w:t>
      </w:r>
      <w:r w:rsidDel="00000000" w:rsidR="00000000" w:rsidRPr="00000000">
        <w:rPr>
          <w:rtl w:val="0"/>
        </w:rPr>
        <w:t xml:space="preserve">», созданных в городах присутствия предприятий. В рамках национального проекта «Образование» в 2023 году Топливный дивизион осуществил </w:t>
      </w:r>
      <w:r w:rsidDel="00000000" w:rsidR="00000000" w:rsidRPr="00000000">
        <w:rPr>
          <w:rtl w:val="0"/>
        </w:rPr>
        <w:t xml:space="preserve">софинансирование</w:t>
      </w:r>
      <w:r w:rsidDel="00000000" w:rsidR="00000000" w:rsidRPr="00000000">
        <w:rPr>
          <w:rtl w:val="0"/>
        </w:rPr>
        <w:t xml:space="preserve"> для строительства школьного стадиона в Глазове, создания школьной лаборатории в Новоуральске, а также создание консультационных психологических служб для детей и родителей в Новоуральске. 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 «Росатом» и его предприятия принимают активное участие в этой работе.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EMO8MWDHFoljxkPfs1nFYF0oow==">CgMxLjAyCGguZ2pkZ3hzOAByITFtdFN3MHM5WmJKdko0OTVLdUhvR3ppZk1oNW4tSkw3WQ==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2024-07-22T10:22:00Z</dcterms:created>
  <dc:creator>b v</dc:creator>
</cp:coreProperties>
</file>