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принял участие в заседании Совета по науке и образованию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Заседание под председательством Президента России Владимира Путина состоялось 13 июня в Дубне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 принял участие в заседании Совета по науке и образованию, которое прошло 13 июня в Дубне под председательством Президента Российской Федерации Владимира Путина.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Глава «Росатома» обратился к Президенту РФ, поблагодарил за поддержку, а также отметил важность финансирования ядерных исследований. Он попросил учесть значимость атомной тематики в нацпроекте по новым энерготехнологиям. «Этот проект является естественным и логичным продолжением комплексной программы „Развитие техники, технологий и научных исследований в области использования атомной энергии“ (КП РТТН). Наш нацпроект „Атом“ нацелен на создание нового технологического уклада ядерной энергетики XXI века», — сказал Алексей Лихачев.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Нацпроект «Атом» предполагает реализацию проектов, нацеленных на создание безопасной, экологичной и экономически эффективной энергосистемы. В частности, предполагается сооружение оптимизированных станций по технологиям ВВЭР, создание новых реакторов IV поколения, развитие термоядерных технологий и малой атомной генерации, необходимой экспериментальной базы.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глава госкорпорации отдельно остановился на планах по развитию термоядерных исследований, которые «Росатом» ведет совместно с НИЦ «Курчатовский институт» и институтами Российской академии наук. Он упомянул развитие работ по этой тематике за рубежом.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РТТН)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года, в настоящее время продолжаются мероприятия, направленные на выполнение Указа.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HUoZ88sKAzcqDuLFuXwQ3Mp/RQ==">CgMxLjA4AGojChRzdWdnZXN0LjUyOTEyMmY3N3Z4cxILU3RyYW5nZSBDYXRqIgoTc3VnZ2VzdC5ieTVwemRwc2djMRILU3RyYW5nZSBDYXRqIwoUc3VnZ2VzdC5qMGo4eXpjZm04MjUSC1N0cmFuZ2UgQ2F0aiMKFHN1Z2dlc3QudWVqcHAxbnJvcDJsEgtTdHJhbmdlIENhdGojChRzdWdnZXN0LnIyeW91ZDlhOTlkaBILU3RyYW5nZSBDYXRqIwoUc3VnZ2VzdC4yMnMwYmUxMGdidHQSC1N0cmFuZ2UgQ2F0aiMKFHN1Z2dlc3QudTVmOHo2dTY1djR5EgtTdHJhbmdlIENhdGojChRzdWdnZXN0Ljgwd2FiYTluaXQ0ZxILU3RyYW5nZSBDYXRqIwoUc3VnZ2VzdC50b285NGxudTZ6ZHQSC1N0cmFuZ2UgQ2F0ciExZmxrYkY4VDFqRTNYZHRHLUgtYjRWNzFmcDZROVB1U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