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828675" cy="825500"/>
                  <wp:effectExtent b="0" l="0" r="0" t="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5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5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7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12.07.24</w:t>
            </w:r>
          </w:p>
        </w:tc>
      </w:tr>
    </w:tbl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Балаковской АЭС завершился плановый ремонт энергоблока № 2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Включение блока в сеть произошло с опережением на 5 суток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12 июля 2024 года в 05:03 (мск) энергоблок № 2 Балаковской АЭС был включен в сеть после завершения планово-предупредительного ремонта (ППР). Включение энергоблока в сеть и набор нагрузки проведены в соответствии с требованиями технологического регламента безопасной эксплуатации без замечаний.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Все запланированные ремонтные работы – порядка 1000 видов – были выполнены в полном объеме. Также в ходе ППР была проведена перегрузка ядерного топлива.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Применение инструментов Производственной системы «Росатом» и цифровизации позволило ремонтному персоналу Балаковской АЭС и «Балаковоатомэнергоремонта» оптимизировать срок ППР на 5 суток – с безусловным обеспечением качества ремонтных работ. Дополнительная выработка электроэнергии составит около 125 млн кВт-часов.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«Досрочное включение энергоблока в сеть дает возможность обеспечить потребителей дополнительным количеством электроэнергии. Сейчас это особенно актуально – в регионе из-за жары зафиксировано рекордное энергопотребление», – отметил главный инженер Балаковской АЭС Юрий Свежинцев.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на Балаковской АЭС все четыре энергоблока находятся в работе с суммарной нагрузкой 3993 МВт. Радиационная обстановка в районе расположения Балаковской АЭС остается без изменений, показатели радиационного фона соответствуют его естественным, многолетним значениям для европейской части территории России.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Балаковская АЭС является филиалом АО «Концерн Росэнергоатом» (входит в крупнейший дивизион госкорпорации «Росатом» «Электроэнергетический»). Станция расположена на левом берегу Саратовского водохранилища в 10 км северо-восточнее г. Балаково Саратовской области. АЭС имеет четыре энергоблока с модернизированными реакторами ВВЭР-1000 (модификация В-320), установленной электрической мощностью по 1000 МВт каждый. Первый энергоблок введен в эксплуатацию в 1985 г., второй – в 1987, третий – в 1988 и четвертый – в 1993 г. Балаковская АЭС относится к числу крупнейших и современных предприятий энергетики России, обеспечивая четверть производства электроэнергии в Приволжском федеральном округе. Ее электроэнергией надежно обеспечиваются потребители Поволжья, Центра, Урала и Сибири.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Сегодня Россия продолжает обеспечивать стабильную энергетическую безопасность. Энергетика является основой поступательного социально-экономического развития страны, снабжения промышленности и граждан. «Росатом» и его предприятия работают на повышение конкурентоспособности национальной экономики, способствуя развитию и благоустройству регионов страны, городов, посёлков, улучшению качества жизни граждан.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k8LMitr+X53l2RfBwt2yMyC+6A==">CgMxLjA4AHIhMXNyZ3JfYXkzVTFQZk1YaURja2tudzA5TmJzYTBtWEs1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