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3EA860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9697776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413E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3CF7BE4" w14:textId="6D9ECE9E" w:rsidR="00B1413E" w:rsidRPr="00B1413E" w:rsidRDefault="00B1413E" w:rsidP="00B1413E">
      <w:pPr>
        <w:jc w:val="center"/>
        <w:rPr>
          <w:b/>
          <w:bCs/>
          <w:sz w:val="28"/>
          <w:szCs w:val="28"/>
        </w:rPr>
      </w:pPr>
      <w:r w:rsidRPr="00B1413E">
        <w:rPr>
          <w:b/>
          <w:bCs/>
          <w:sz w:val="28"/>
          <w:szCs w:val="28"/>
        </w:rPr>
        <w:t>Энергетическое сотрудничество России и Индонезии обсудили в Джакарте</w:t>
      </w:r>
    </w:p>
    <w:p w14:paraId="39D095EC" w14:textId="4523D454" w:rsidR="00B1413E" w:rsidRDefault="00B1413E" w:rsidP="00B1413E">
      <w:pPr>
        <w:jc w:val="center"/>
        <w:rPr>
          <w:i/>
          <w:iCs/>
        </w:rPr>
      </w:pPr>
      <w:r w:rsidRPr="00B1413E">
        <w:rPr>
          <w:i/>
          <w:iCs/>
        </w:rPr>
        <w:t>В рамках бизнес-форума, который прошел на полях межправкомиссии</w:t>
      </w:r>
    </w:p>
    <w:p w14:paraId="1B75B145" w14:textId="77777777" w:rsidR="00B1413E" w:rsidRPr="00B1413E" w:rsidRDefault="00B1413E" w:rsidP="00B1413E">
      <w:pPr>
        <w:jc w:val="center"/>
        <w:rPr>
          <w:i/>
          <w:iCs/>
        </w:rPr>
      </w:pPr>
    </w:p>
    <w:p w14:paraId="12144C23" w14:textId="48B553C1" w:rsidR="00B1413E" w:rsidRPr="00B1413E" w:rsidRDefault="00B1413E" w:rsidP="00B1413E">
      <w:pPr>
        <w:rPr>
          <w:b/>
          <w:bCs/>
        </w:rPr>
      </w:pPr>
      <w:r w:rsidRPr="00B1413E">
        <w:rPr>
          <w:b/>
          <w:bCs/>
        </w:rPr>
        <w:t>Госкорпорация «Росатом» приняла участие в бизнес-форуме Россия – Индонезия и 13-м заседании российско-индонезийской Межправительственной комиссии по торгово-экономическому и техническому сотрудничеству (МПК), прошедших 14</w:t>
      </w:r>
      <w:r w:rsidRPr="00B1413E">
        <w:rPr>
          <w:b/>
          <w:bCs/>
        </w:rPr>
        <w:t>-</w:t>
      </w:r>
      <w:r w:rsidRPr="00B1413E">
        <w:rPr>
          <w:b/>
          <w:bCs/>
        </w:rPr>
        <w:t xml:space="preserve">15 апреля 2025 </w:t>
      </w:r>
      <w:r w:rsidRPr="00B1413E">
        <w:rPr>
          <w:b/>
          <w:bCs/>
        </w:rPr>
        <w:t xml:space="preserve">г. </w:t>
      </w:r>
      <w:r w:rsidRPr="00B1413E">
        <w:rPr>
          <w:b/>
          <w:bCs/>
        </w:rPr>
        <w:t>в Джакарте. Мероприятия были приурочены к 75-летию установления дипломатических отношений между двумя странами и стали важной вехой в развитии двустороннего стратегического диалога.</w:t>
      </w:r>
    </w:p>
    <w:p w14:paraId="6AE61D9F" w14:textId="77777777" w:rsidR="00B1413E" w:rsidRPr="00B1413E" w:rsidRDefault="00B1413E" w:rsidP="00B1413E"/>
    <w:p w14:paraId="2FB9A68B" w14:textId="0EED968E" w:rsidR="00B1413E" w:rsidRDefault="00B1413E" w:rsidP="00B1413E">
      <w:r w:rsidRPr="00B1413E">
        <w:t>Одним из ключевых событий форума стала панельная дискуссия «Энергетический диалог России и Индонезии: курс на расширение», в которой приняла участие Анна Белоконева, руководитель странового офиса «Росатома» в Индонезии. В центре обсуждения –</w:t>
      </w:r>
      <w:r>
        <w:t xml:space="preserve"> </w:t>
      </w:r>
      <w:r w:rsidRPr="00B1413E">
        <w:t>перспективы энергетического сотрудничества между двумя странами на фоне глобальных вызовов и климатических обязательств. Кроме «Росатома» участие в дискуссии приняли представители Национального агентства по исследованиям и инновациям (</w:t>
      </w:r>
      <w:r w:rsidRPr="00B1413E">
        <w:rPr>
          <w:lang w:val="en-IN"/>
        </w:rPr>
        <w:t>BRIN</w:t>
      </w:r>
      <w:r w:rsidRPr="00B1413E">
        <w:t xml:space="preserve">, </w:t>
      </w:r>
      <w:proofErr w:type="spellStart"/>
      <w:r w:rsidRPr="00B1413E">
        <w:t>Badan</w:t>
      </w:r>
      <w:proofErr w:type="spellEnd"/>
      <w:r w:rsidRPr="00B1413E">
        <w:t xml:space="preserve"> </w:t>
      </w:r>
      <w:proofErr w:type="spellStart"/>
      <w:r w:rsidRPr="00B1413E">
        <w:t>Riset</w:t>
      </w:r>
      <w:proofErr w:type="spellEnd"/>
      <w:r w:rsidRPr="00B1413E">
        <w:t xml:space="preserve"> </w:t>
      </w:r>
      <w:proofErr w:type="spellStart"/>
      <w:r w:rsidRPr="00B1413E">
        <w:t>dan</w:t>
      </w:r>
      <w:proofErr w:type="spellEnd"/>
      <w:r w:rsidRPr="00B1413E">
        <w:t xml:space="preserve"> </w:t>
      </w:r>
      <w:proofErr w:type="spellStart"/>
      <w:r w:rsidRPr="00B1413E">
        <w:t>Inovasi</w:t>
      </w:r>
      <w:proofErr w:type="spellEnd"/>
      <w:r w:rsidRPr="00B1413E">
        <w:t xml:space="preserve"> </w:t>
      </w:r>
      <w:proofErr w:type="spellStart"/>
      <w:r w:rsidRPr="00B1413E">
        <w:t>Nasional</w:t>
      </w:r>
      <w:proofErr w:type="spellEnd"/>
      <w:r w:rsidRPr="00B1413E">
        <w:t>), индонезийских органов власти и энергокомпаний. Стороны подчеркнули значимость развития долгосрочного сотрудничества в области атомной, нефтегазовой и возобновляемой энергетики, выразив готовность перейти к практической реализации проектов.</w:t>
      </w:r>
    </w:p>
    <w:p w14:paraId="0F170847" w14:textId="77777777" w:rsidR="00B1413E" w:rsidRPr="00B1413E" w:rsidRDefault="00B1413E" w:rsidP="00B1413E"/>
    <w:p w14:paraId="0036F572" w14:textId="41FE0216" w:rsidR="00B1413E" w:rsidRDefault="00B1413E" w:rsidP="00B1413E">
      <w:r w:rsidRPr="00B1413E">
        <w:t>«Индонезия стремится к углеродной нейтральности и к 2032 году планирует запуск первой в стране атомной электростанции. В этой связи «Росатом» предложил целый спектр технологических решений и выразил</w:t>
      </w:r>
      <w:r>
        <w:t xml:space="preserve"> </w:t>
      </w:r>
      <w:r w:rsidRPr="00B1413E">
        <w:t xml:space="preserve">готовность к партнерству в реализации национальной атомной программы Индонезии. Кроме того, обсуждалось усиление сотрудничества в сфере образования и подготовки кадров, возможности локализации, вопросы взаимодействия с общественностью», – рассказала </w:t>
      </w:r>
      <w:r w:rsidRPr="00B1413E">
        <w:rPr>
          <w:b/>
          <w:bCs/>
        </w:rPr>
        <w:t>Анна Белоконева</w:t>
      </w:r>
      <w:r w:rsidRPr="00B1413E">
        <w:t>.</w:t>
      </w:r>
    </w:p>
    <w:p w14:paraId="3AF4D1B0" w14:textId="77777777" w:rsidR="00B1413E" w:rsidRPr="00B1413E" w:rsidRDefault="00B1413E" w:rsidP="00B1413E"/>
    <w:p w14:paraId="5772CCD0" w14:textId="77777777" w:rsidR="00B1413E" w:rsidRPr="00B1413E" w:rsidRDefault="00B1413E" w:rsidP="00B1413E">
      <w:r w:rsidRPr="00B1413E">
        <w:t xml:space="preserve">В рамках МПК, прошедшей под председательством первого заместителя председателя Правительства РФ Дениса Мантурова и министра-координатора Республики Индонезия по экономическим вопросам </w:t>
      </w:r>
      <w:proofErr w:type="spellStart"/>
      <w:r w:rsidRPr="00B1413E">
        <w:t>Аирлангги</w:t>
      </w:r>
      <w:proofErr w:type="spellEnd"/>
      <w:r w:rsidRPr="00B1413E">
        <w:t xml:space="preserve"> </w:t>
      </w:r>
      <w:proofErr w:type="spellStart"/>
      <w:r w:rsidRPr="00B1413E">
        <w:t>Хартарто</w:t>
      </w:r>
      <w:proofErr w:type="spellEnd"/>
      <w:r w:rsidRPr="00B1413E">
        <w:t>, обеими сторонами было отмечено углубление диалога на тему сотрудничества в сфере атомной энергетики.</w:t>
      </w:r>
    </w:p>
    <w:p w14:paraId="5C9B55F7" w14:textId="77777777" w:rsidR="007565F4" w:rsidRPr="00B1413E" w:rsidRDefault="007565F4" w:rsidP="00B1413E"/>
    <w:sectPr w:rsidR="007565F4" w:rsidRPr="00B1413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57D8B" w14:textId="77777777" w:rsidR="00B26B0A" w:rsidRDefault="00B26B0A">
      <w:r>
        <w:separator/>
      </w:r>
    </w:p>
  </w:endnote>
  <w:endnote w:type="continuationSeparator" w:id="0">
    <w:p w14:paraId="2BE784F0" w14:textId="77777777" w:rsidR="00B26B0A" w:rsidRDefault="00B2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5A2A" w14:textId="77777777" w:rsidR="00B26B0A" w:rsidRDefault="00B26B0A">
      <w:r>
        <w:separator/>
      </w:r>
    </w:p>
  </w:footnote>
  <w:footnote w:type="continuationSeparator" w:id="0">
    <w:p w14:paraId="5BF37C0C" w14:textId="77777777" w:rsidR="00B26B0A" w:rsidRDefault="00B2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75F4"/>
    <w:rsid w:val="00B236EC"/>
    <w:rsid w:val="00B26B0A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9239B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2025-04-17T12:51:00Z</dcterms:created>
  <dcterms:modified xsi:type="dcterms:W3CDTF">2025-04-17T12:51:00Z</dcterms:modified>
</cp:coreProperties>
</file>