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предприятии горнорудного дивизиона Росатома введено в эксплуатацию новое оборудование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Ловозерский ГОК модернизировал оборудование обогатительной фабрики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Ловозерский горно-обогатительный комбинат (предприятие горнорудного дивизиона Госкорпорации «Росатом») модернизировал оборудование обогатительной фабрики.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Завершен монтаж сушильной барабанной установки (печи СБОУ) российского производства. Печь смонтирована собственными силами. Также произведены замена лент и ремонт приводов конвейеров, установка новых весов, монтаж насосов водоотлива. Приобретены три грохота для разделения рудной массы по фракциям.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на предприятии продолжается капитальный ремонт концентрационных столов и винтовых сепараторов. Ожидается, что завершение работ поможет увеличить коэффициент извлечения полезного продукта из руды до 80–81%.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«Модернизация обогатительной фабрики позволяет повысить извлечение лопарита из руды, что гарантирует стабильные объемы поставок на Соликамский магниевый завод, где из лопаритового концентрата выделяются редкоземельные металлы. В дальнейшем запланированы проведение научно-исследовательских и лабораторных работ по вовлечению в производство мелких фракций лопаритового концентрата. Это должно повысить извлечение уже до 85–87%», — сказал генеральный директор ООО «Ловозерский ГОК» Владимир Федяков.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Горнорудный дивизион «Росатома» (АО «Атомредметзолото») консолидирует цепочку от добычи до производства редкоземельных металлов (РЗМ), а его ключевой задачей является развитие разделительного производства на ОАО «СМЗ» с целью увеличения мощностей производства и обеспечения сырьевой независимости страны. АО «Атомредметзолото» реализует проекты в рамках соглашения Росатома с Правительством РФ по направлению «Редкие и редкоземельные металлы» в составе дорожной карты развития высокотехнологичной области «Технологии новых материалов и веществ».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ООО «Ловозерский ГОК» — единственное горнодобывающее предприятие в стране, которое добывает и обогащает руду редкоземельных металлов — лопарит. Лопаритовый концентрат предприятие поставляет в ОАО «Соликамский магниевый завод», где из него извлекают тантал, ниобий, титан и производят коллективный концентрат других редкоземельных металлов.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Акции ОАО «Соликамский магниевый завод» (Пермский край) и доли в уставном капитале ООО «Ловозерский ГОК» (Мурманская область) в 2023 году были переданы Госкорпорации «Росатом» в качестве имущественного взноса Российской Федерации, в соответствии с указом Президента Российской Федерации и распоряжением Правительства России.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Программа модернизации устаревшего оборудования предприятия стало возможной после передачи контроля над ним горнорудному дивизиону Госкорпорации «Росатом». Итогом реализации запланированных мероприятий станет сохранение, а в перспективе — наращивание объемов добычи редкоземельных металлов. А это, в свою очередь, решает стратегическую задачу обеспечения сырьевого суверенитета России. 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ntTw8TssMFa21IVOKtU+dLw71w==">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