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54B89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82A9DEB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3247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3881210" w14:textId="12276137" w:rsidR="00C93105" w:rsidRPr="00C93105" w:rsidRDefault="00C93105" w:rsidP="00C93105">
      <w:pPr>
        <w:jc w:val="center"/>
        <w:rPr>
          <w:b/>
          <w:bCs/>
          <w:sz w:val="28"/>
          <w:szCs w:val="28"/>
        </w:rPr>
      </w:pPr>
      <w:r w:rsidRPr="00C93105">
        <w:rPr>
          <w:b/>
          <w:bCs/>
          <w:sz w:val="28"/>
          <w:szCs w:val="28"/>
        </w:rPr>
        <w:t>На энергоблоке № 2 Кольской АЭС завершился планово-предупредительный ремонт с элементами модернизации</w:t>
      </w:r>
    </w:p>
    <w:p w14:paraId="6FF35E22" w14:textId="350D97A1" w:rsidR="00C93105" w:rsidRPr="00C93105" w:rsidRDefault="00C93105" w:rsidP="00C93105">
      <w:pPr>
        <w:jc w:val="center"/>
        <w:rPr>
          <w:i/>
          <w:iCs/>
        </w:rPr>
      </w:pPr>
      <w:r w:rsidRPr="00C93105">
        <w:rPr>
          <w:i/>
          <w:iCs/>
        </w:rPr>
        <w:t>Все работы выполнены в установленные сроки и с полным соблюдением всех высоких стандартов и требований безопасности</w:t>
      </w:r>
    </w:p>
    <w:p w14:paraId="666F448C" w14:textId="77777777" w:rsidR="00C93105" w:rsidRPr="00C93105" w:rsidRDefault="00C93105" w:rsidP="00C93105"/>
    <w:p w14:paraId="55A594FC" w14:textId="745E9058" w:rsidR="00C93105" w:rsidRPr="00C93105" w:rsidRDefault="00C93105" w:rsidP="00C93105">
      <w:r w:rsidRPr="00C93105">
        <w:rPr>
          <w:b/>
          <w:bCs/>
        </w:rPr>
        <w:t>10 сентября 2025 года энергоблок № 2 Кольской АЭС был включен в сеть после завершения планово-предупредительного ремонта, продлившегося 52 дня.</w:t>
      </w:r>
      <w:r w:rsidRPr="00C93105">
        <w:t xml:space="preserve"> В ходе ремонтной кампании работники атомной станции и «</w:t>
      </w:r>
      <w:proofErr w:type="spellStart"/>
      <w:r w:rsidRPr="00C93105">
        <w:t>Колатомэнергоремонта</w:t>
      </w:r>
      <w:proofErr w:type="spellEnd"/>
      <w:r w:rsidRPr="00C93105">
        <w:t>» осуществили большой комплекс работ на ключевом оборудовании энергоблока. Среди них — капитальный ремонт реакторной установки с полной выгрузкой топлива, а также главного циркуляционного насоса, главных запорных задвижек и компенсатора объёма. Помимо этого</w:t>
      </w:r>
      <w:r>
        <w:t>,</w:t>
      </w:r>
      <w:r w:rsidRPr="00C93105">
        <w:t xml:space="preserve"> была проведена модернизация части оборудования, включая систему уплотнения валов турбогенераторов, а также замена автоматических выключателей, предохранительного клапана компенсатора объёма системы защиты 1-го контура, кабельных линий механизмов турбинного отделения и главных циркуляционных насосов. </w:t>
      </w:r>
    </w:p>
    <w:p w14:paraId="4C51777D" w14:textId="77777777" w:rsidR="00C93105" w:rsidRPr="00C93105" w:rsidRDefault="00C93105" w:rsidP="00C93105"/>
    <w:p w14:paraId="6C61DE7C" w14:textId="58CD41A5" w:rsidR="00C93105" w:rsidRPr="00C93105" w:rsidRDefault="00C93105" w:rsidP="00C93105">
      <w:r w:rsidRPr="00C93105">
        <w:t xml:space="preserve">«Выполненный объём работ направлен на дальнейшее повышение надежности и эффективности работы второго энергоблока. Безопасность — это фундамент, на котором строится вся работа Кольской АЭС», — отметил первый заместитель главного инженера по эксплуатации атомной станции </w:t>
      </w:r>
      <w:r w:rsidRPr="00C93105">
        <w:rPr>
          <w:b/>
          <w:bCs/>
        </w:rPr>
        <w:t>Валерий Кононов</w:t>
      </w:r>
      <w:r w:rsidRPr="00C93105">
        <w:t>.</w:t>
      </w:r>
      <w:r>
        <w:t xml:space="preserve"> </w:t>
      </w:r>
    </w:p>
    <w:p w14:paraId="0A2D5769" w14:textId="77777777" w:rsidR="00BC046C" w:rsidRPr="00B02A37" w:rsidRDefault="00BC046C" w:rsidP="00C93105"/>
    <w:sectPr w:rsidR="00BC046C" w:rsidRPr="00B02A3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D6B6" w14:textId="77777777" w:rsidR="00A72C68" w:rsidRDefault="00A72C68">
      <w:r>
        <w:separator/>
      </w:r>
    </w:p>
  </w:endnote>
  <w:endnote w:type="continuationSeparator" w:id="0">
    <w:p w14:paraId="0E15C78A" w14:textId="77777777" w:rsidR="00A72C68" w:rsidRDefault="00A7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4CC4" w14:textId="77777777" w:rsidR="00A72C68" w:rsidRDefault="00A72C68">
      <w:r>
        <w:separator/>
      </w:r>
    </w:p>
  </w:footnote>
  <w:footnote w:type="continuationSeparator" w:id="0">
    <w:p w14:paraId="248186C4" w14:textId="77777777" w:rsidR="00A72C68" w:rsidRDefault="00A72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C68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2025-09-11T11:49:00Z</dcterms:created>
  <dcterms:modified xsi:type="dcterms:W3CDTF">2025-09-11T11:49:00Z</dcterms:modified>
</cp:coreProperties>
</file>